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F8E" w:rsidRDefault="00F41F8E" w:rsidP="00F41F8E">
      <w:pPr>
        <w:numPr>
          <w:ilvl w:val="0"/>
          <w:numId w:val="1"/>
        </w:numPr>
      </w:pPr>
      <w:bookmarkStart w:id="0" w:name="Stand"/>
      <w:r w:rsidRPr="00F41F8E">
        <w:rPr>
          <w:b/>
          <w:bCs/>
        </w:rPr>
        <w:t>Stand.</w:t>
      </w:r>
      <w:bookmarkEnd w:id="0"/>
      <w:r w:rsidRPr="00F41F8E">
        <w:t xml:space="preserve"> </w:t>
      </w:r>
    </w:p>
    <w:p w:rsidR="00F41F8E" w:rsidRPr="00F41F8E" w:rsidRDefault="00F41F8E" w:rsidP="00F41F8E">
      <w:r>
        <w:t xml:space="preserve">I </w:t>
      </w:r>
      <w:r w:rsidRPr="00F41F8E">
        <w:t xml:space="preserve">was sitting with some of the companions of Allah's Apostle </w:t>
      </w:r>
      <w:r w:rsidRPr="00F41F8E">
        <w:drawing>
          <wp:inline distT="0" distB="0" distL="0" distR="0" wp14:anchorId="17AEEF7B" wp14:editId="2D25F7A2">
            <wp:extent cx="276225" cy="152400"/>
            <wp:effectExtent l="0" t="0" r="9525" b="0"/>
            <wp:docPr id="11" name="Picture 11" descr="http://muttaqun.com/graphics/saw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uttaqun.com/graphics/saw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52400"/>
                    </a:xfrm>
                    <a:prstGeom prst="rect">
                      <a:avLst/>
                    </a:prstGeom>
                    <a:noFill/>
                    <a:ln>
                      <a:noFill/>
                    </a:ln>
                  </pic:spPr>
                </pic:pic>
              </a:graphicData>
            </a:graphic>
          </wp:inline>
        </w:drawing>
      </w:r>
      <w:r w:rsidRPr="00F41F8E">
        <w:t xml:space="preserve">and we were discussing about the way of praying of the </w:t>
      </w:r>
      <w:proofErr w:type="gramStart"/>
      <w:r w:rsidRPr="00F41F8E">
        <w:t xml:space="preserve">Prophet </w:t>
      </w:r>
      <w:proofErr w:type="gramEnd"/>
      <w:r w:rsidRPr="00F41F8E">
        <w:drawing>
          <wp:inline distT="0" distB="0" distL="0" distR="0" wp14:anchorId="2499D34D" wp14:editId="3C4BF575">
            <wp:extent cx="276225" cy="152400"/>
            <wp:effectExtent l="0" t="0" r="9525" b="0"/>
            <wp:docPr id="10" name="Picture 10" descr="http://muttaqun.com/graphics/saw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uttaqun.com/graphics/saw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52400"/>
                    </a:xfrm>
                    <a:prstGeom prst="rect">
                      <a:avLst/>
                    </a:prstGeom>
                    <a:noFill/>
                    <a:ln>
                      <a:noFill/>
                    </a:ln>
                  </pic:spPr>
                </pic:pic>
              </a:graphicData>
            </a:graphic>
          </wp:inline>
        </w:drawing>
      </w:r>
      <w:r w:rsidRPr="00F41F8E">
        <w:t xml:space="preserve">. Abu </w:t>
      </w:r>
      <w:proofErr w:type="spellStart"/>
      <w:r w:rsidRPr="00F41F8E">
        <w:t>Humaid</w:t>
      </w:r>
      <w:proofErr w:type="spellEnd"/>
      <w:r w:rsidRPr="00F41F8E">
        <w:t xml:space="preserve"> As-</w:t>
      </w:r>
      <w:proofErr w:type="spellStart"/>
      <w:r w:rsidRPr="00F41F8E">
        <w:t>Saidi</w:t>
      </w:r>
      <w:proofErr w:type="spellEnd"/>
      <w:r w:rsidRPr="00F41F8E">
        <w:t xml:space="preserve"> said, "I remember the prayer of Allah's Apostle better than any one of you. ... I saw him raising both his hands up to the level of the shoulders on saying the </w:t>
      </w:r>
      <w:proofErr w:type="spellStart"/>
      <w:r w:rsidRPr="00F41F8E">
        <w:t>Takbir</w:t>
      </w:r>
      <w:proofErr w:type="spellEnd"/>
      <w:r w:rsidRPr="00F41F8E">
        <w:t>..." [</w:t>
      </w:r>
      <w:proofErr w:type="spellStart"/>
      <w:r w:rsidRPr="00F41F8E">
        <w:t>Bukhari</w:t>
      </w:r>
      <w:proofErr w:type="spellEnd"/>
      <w:r w:rsidRPr="00F41F8E">
        <w:t xml:space="preserve"> 1.791, Narrated Muhammad bin </w:t>
      </w:r>
      <w:proofErr w:type="spellStart"/>
      <w:r w:rsidRPr="00F41F8E">
        <w:t>Amr</w:t>
      </w:r>
      <w:proofErr w:type="spellEnd"/>
      <w:r w:rsidRPr="00F41F8E">
        <w:t xml:space="preserve"> bin Ata] </w:t>
      </w:r>
    </w:p>
    <w:p w:rsidR="00F41F8E" w:rsidRPr="00F41F8E" w:rsidRDefault="00F41F8E" w:rsidP="00F41F8E">
      <w:r w:rsidRPr="00F41F8E">
        <w:t xml:space="preserve">"Allah's Messenger </w:t>
      </w:r>
      <w:r w:rsidRPr="00F41F8E">
        <w:drawing>
          <wp:inline distT="0" distB="0" distL="0" distR="0" wp14:anchorId="173A3B3C" wp14:editId="2FFF2A8A">
            <wp:extent cx="276225" cy="152400"/>
            <wp:effectExtent l="0" t="0" r="9525" b="0"/>
            <wp:docPr id="9" name="Picture 9" descr="http://muttaqun.com/graphics/saw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uttaqun.com/graphics/saw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52400"/>
                    </a:xfrm>
                    <a:prstGeom prst="rect">
                      <a:avLst/>
                    </a:prstGeom>
                    <a:noFill/>
                    <a:ln>
                      <a:noFill/>
                    </a:ln>
                  </pic:spPr>
                </pic:pic>
              </a:graphicData>
            </a:graphic>
          </wp:inline>
        </w:drawing>
      </w:r>
      <w:r w:rsidRPr="00F41F8E">
        <w:t>used to raise both his hands up to the level of his shoulders when opening the As-</w:t>
      </w:r>
      <w:proofErr w:type="spellStart"/>
      <w:r w:rsidRPr="00F41F8E">
        <w:t>Salat</w:t>
      </w:r>
      <w:proofErr w:type="spellEnd"/>
      <w:r w:rsidRPr="00F41F8E">
        <w:t xml:space="preserve"> (the prayer); and on saying the </w:t>
      </w:r>
      <w:proofErr w:type="spellStart"/>
      <w:r w:rsidRPr="00F41F8E">
        <w:t>Takbir</w:t>
      </w:r>
      <w:proofErr w:type="spellEnd"/>
      <w:r w:rsidRPr="00F41F8E">
        <w:t xml:space="preserve"> for bowing. And on raising his head from bowing he used to do the same and then say </w:t>
      </w:r>
      <w:r w:rsidRPr="00F41F8E">
        <w:rPr>
          <w:i/>
          <w:iCs/>
        </w:rPr>
        <w:t>Sami '</w:t>
      </w:r>
      <w:proofErr w:type="spellStart"/>
      <w:r w:rsidRPr="00F41F8E">
        <w:rPr>
          <w:i/>
          <w:iCs/>
        </w:rPr>
        <w:t>Allahu</w:t>
      </w:r>
      <w:proofErr w:type="spellEnd"/>
      <w:r w:rsidRPr="00F41F8E">
        <w:rPr>
          <w:i/>
          <w:iCs/>
        </w:rPr>
        <w:t xml:space="preserve"> </w:t>
      </w:r>
      <w:proofErr w:type="spellStart"/>
      <w:r w:rsidRPr="00F41F8E">
        <w:rPr>
          <w:i/>
          <w:iCs/>
        </w:rPr>
        <w:t>liman</w:t>
      </w:r>
      <w:proofErr w:type="spellEnd"/>
      <w:r w:rsidRPr="00F41F8E">
        <w:rPr>
          <w:i/>
          <w:iCs/>
        </w:rPr>
        <w:t xml:space="preserve"> </w:t>
      </w:r>
      <w:proofErr w:type="spellStart"/>
      <w:r w:rsidRPr="00F41F8E">
        <w:rPr>
          <w:i/>
          <w:iCs/>
        </w:rPr>
        <w:t>hamidah</w:t>
      </w:r>
      <w:proofErr w:type="spellEnd"/>
      <w:r w:rsidRPr="00F41F8E">
        <w:rPr>
          <w:i/>
          <w:iCs/>
        </w:rPr>
        <w:t xml:space="preserve">, </w:t>
      </w:r>
      <w:proofErr w:type="spellStart"/>
      <w:r w:rsidRPr="00F41F8E">
        <w:rPr>
          <w:i/>
          <w:iCs/>
        </w:rPr>
        <w:t>Rabbana</w:t>
      </w:r>
      <w:proofErr w:type="spellEnd"/>
      <w:r w:rsidRPr="00F41F8E">
        <w:rPr>
          <w:i/>
          <w:iCs/>
        </w:rPr>
        <w:t xml:space="preserve"> </w:t>
      </w:r>
      <w:proofErr w:type="spellStart"/>
      <w:r w:rsidRPr="00F41F8E">
        <w:rPr>
          <w:i/>
          <w:iCs/>
        </w:rPr>
        <w:t>walakal-hamd</w:t>
      </w:r>
      <w:proofErr w:type="spellEnd"/>
      <w:r w:rsidRPr="00F41F8E">
        <w:t>.  And he did not do that (i.e. raising his hands) in prostrations."  [</w:t>
      </w:r>
      <w:proofErr w:type="spellStart"/>
      <w:r w:rsidRPr="00F41F8E">
        <w:t>Bukhari</w:t>
      </w:r>
      <w:proofErr w:type="spellEnd"/>
      <w:r w:rsidRPr="00F41F8E">
        <w:t xml:space="preserve"> 1.702, Narrated 'Abdullah bin Umar] </w:t>
      </w:r>
    </w:p>
    <w:p w:rsidR="00F41F8E" w:rsidRPr="00F41F8E" w:rsidRDefault="00F41F8E" w:rsidP="00F41F8E">
      <w:r w:rsidRPr="00F41F8E">
        <w:rPr>
          <w:b/>
          <w:bCs/>
        </w:rPr>
        <w:t>Place the right hand on the left</w:t>
      </w:r>
      <w:r w:rsidRPr="00F41F8E">
        <w:t xml:space="preserve"> </w:t>
      </w:r>
    </w:p>
    <w:p w:rsidR="00F41F8E" w:rsidRPr="00F41F8E" w:rsidRDefault="00F41F8E" w:rsidP="00F41F8E">
      <w:r w:rsidRPr="00F41F8E">
        <w:t>The people were ordered to place the right hand on the left forearm in As-</w:t>
      </w:r>
      <w:proofErr w:type="spellStart"/>
      <w:r w:rsidRPr="00F41F8E">
        <w:t>Salat</w:t>
      </w:r>
      <w:proofErr w:type="spellEnd"/>
      <w:r w:rsidRPr="00F41F8E">
        <w:t xml:space="preserve"> (the prayer).  [</w:t>
      </w:r>
      <w:proofErr w:type="spellStart"/>
      <w:r w:rsidRPr="00F41F8E">
        <w:t>Bukhari</w:t>
      </w:r>
      <w:proofErr w:type="spellEnd"/>
      <w:r w:rsidRPr="00F41F8E">
        <w:t xml:space="preserve"> 1.707, Narrated </w:t>
      </w:r>
      <w:proofErr w:type="spellStart"/>
      <w:r w:rsidRPr="00F41F8E">
        <w:t>Sahl</w:t>
      </w:r>
      <w:proofErr w:type="spellEnd"/>
      <w:r w:rsidRPr="00F41F8E">
        <w:t xml:space="preserve"> bin </w:t>
      </w:r>
      <w:proofErr w:type="spellStart"/>
      <w:proofErr w:type="gramStart"/>
      <w:r w:rsidRPr="00F41F8E">
        <w:t>Sa'd</w:t>
      </w:r>
      <w:proofErr w:type="spellEnd"/>
      <w:proofErr w:type="gramEnd"/>
      <w:r w:rsidRPr="00F41F8E">
        <w:t xml:space="preserve">] </w:t>
      </w:r>
    </w:p>
    <w:p w:rsidR="00F41F8E" w:rsidRPr="00F41F8E" w:rsidRDefault="00F41F8E" w:rsidP="00F41F8E">
      <w:r w:rsidRPr="00F41F8E">
        <w:t>He (</w:t>
      </w:r>
      <w:proofErr w:type="spellStart"/>
      <w:r w:rsidRPr="00F41F8E">
        <w:t>saaws</w:t>
      </w:r>
      <w:proofErr w:type="spellEnd"/>
      <w:r w:rsidRPr="00F41F8E">
        <w:t xml:space="preserve">) passed by a man who was praying and had placed his left arm on his right, so he pulled them apart and placed the right on the left. [Ahmad &amp; Abu </w:t>
      </w:r>
      <w:proofErr w:type="spellStart"/>
      <w:r w:rsidRPr="00F41F8E">
        <w:t>Dawood</w:t>
      </w:r>
      <w:proofErr w:type="spellEnd"/>
      <w:r w:rsidRPr="00F41F8E">
        <w:t xml:space="preserve">, </w:t>
      </w:r>
      <w:proofErr w:type="spellStart"/>
      <w:r w:rsidRPr="00F41F8E">
        <w:t>saheeh</w:t>
      </w:r>
      <w:proofErr w:type="spellEnd"/>
      <w:r w:rsidRPr="00F41F8E">
        <w:t xml:space="preserve"> </w:t>
      </w:r>
      <w:proofErr w:type="spellStart"/>
      <w:r w:rsidRPr="00F41F8E">
        <w:t>isnaad</w:t>
      </w:r>
      <w:proofErr w:type="spellEnd"/>
      <w:r w:rsidRPr="00F41F8E">
        <w:t xml:space="preserve">] </w:t>
      </w:r>
    </w:p>
    <w:p w:rsidR="00F41F8E" w:rsidRPr="00F41F8E" w:rsidRDefault="00F41F8E" w:rsidP="00F41F8E">
      <w:r w:rsidRPr="00F41F8E">
        <w:rPr>
          <w:b/>
          <w:bCs/>
        </w:rPr>
        <w:t>Look down without looking around</w:t>
      </w:r>
      <w:r w:rsidRPr="00F41F8E">
        <w:t xml:space="preserve"> </w:t>
      </w:r>
    </w:p>
    <w:p w:rsidR="00F41F8E" w:rsidRPr="00F41F8E" w:rsidRDefault="00F41F8E" w:rsidP="00F41F8E">
      <w:r w:rsidRPr="00F41F8E">
        <w:t xml:space="preserve">The Prophet </w:t>
      </w:r>
      <w:r w:rsidRPr="00F41F8E">
        <w:drawing>
          <wp:inline distT="0" distB="0" distL="0" distR="0" wp14:anchorId="64F383B6" wp14:editId="6D10B84D">
            <wp:extent cx="276225" cy="152400"/>
            <wp:effectExtent l="0" t="0" r="9525" b="0"/>
            <wp:docPr id="8" name="Picture 8" descr="http://muttaqun.com/graphics/saw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uttaqun.com/graphics/saw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52400"/>
                    </a:xfrm>
                    <a:prstGeom prst="rect">
                      <a:avLst/>
                    </a:prstGeom>
                    <a:noFill/>
                    <a:ln>
                      <a:noFill/>
                    </a:ln>
                  </pic:spPr>
                </pic:pic>
              </a:graphicData>
            </a:graphic>
          </wp:inline>
        </w:drawing>
      </w:r>
      <w:r w:rsidRPr="00F41F8E">
        <w:t xml:space="preserve">said, "What is wrong with those people who look towards the sky during the </w:t>
      </w:r>
      <w:proofErr w:type="spellStart"/>
      <w:r w:rsidRPr="00F41F8E">
        <w:t>Salat</w:t>
      </w:r>
      <w:proofErr w:type="spellEnd"/>
      <w:r w:rsidRPr="00F41F8E">
        <w:t xml:space="preserve"> (prayer)?"  </w:t>
      </w:r>
      <w:proofErr w:type="gramStart"/>
      <w:r w:rsidRPr="00F41F8E">
        <w:t>his</w:t>
      </w:r>
      <w:proofErr w:type="gramEnd"/>
      <w:r w:rsidRPr="00F41F8E">
        <w:t xml:space="preserve"> talk grew stern while delivering this speech and he said, "They should stop [looking towards the sky during the </w:t>
      </w:r>
      <w:proofErr w:type="spellStart"/>
      <w:r w:rsidRPr="00F41F8E">
        <w:t>Salat</w:t>
      </w:r>
      <w:proofErr w:type="spellEnd"/>
      <w:r w:rsidRPr="00F41F8E">
        <w:t xml:space="preserve"> (prayer)]; otherwise their eyes would be snatched away."  [</w:t>
      </w:r>
      <w:proofErr w:type="spellStart"/>
      <w:r w:rsidRPr="00F41F8E">
        <w:t>Bukhari</w:t>
      </w:r>
      <w:proofErr w:type="spellEnd"/>
      <w:r w:rsidRPr="00F41F8E">
        <w:t xml:space="preserve"> 1.717, Narrated </w:t>
      </w:r>
      <w:proofErr w:type="spellStart"/>
      <w:r w:rsidRPr="00F41F8E">
        <w:t>Anas</w:t>
      </w:r>
      <w:proofErr w:type="spellEnd"/>
      <w:r w:rsidRPr="00F41F8E">
        <w:t xml:space="preserve"> bin Malik] </w:t>
      </w:r>
    </w:p>
    <w:p w:rsidR="00F41F8E" w:rsidRPr="00F41F8E" w:rsidRDefault="00F41F8E" w:rsidP="00F41F8E">
      <w:r w:rsidRPr="00F41F8E">
        <w:t xml:space="preserve">I asked Allah's Messenger </w:t>
      </w:r>
      <w:r w:rsidRPr="00F41F8E">
        <w:drawing>
          <wp:inline distT="0" distB="0" distL="0" distR="0" wp14:anchorId="42E7F623" wp14:editId="57DA78F3">
            <wp:extent cx="276225" cy="152400"/>
            <wp:effectExtent l="0" t="0" r="9525" b="0"/>
            <wp:docPr id="7" name="Picture 7" descr="http://muttaqun.com/graphics/saw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uttaqun.com/graphics/saw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52400"/>
                    </a:xfrm>
                    <a:prstGeom prst="rect">
                      <a:avLst/>
                    </a:prstGeom>
                    <a:noFill/>
                    <a:ln>
                      <a:noFill/>
                    </a:ln>
                  </pic:spPr>
                </pic:pic>
              </a:graphicData>
            </a:graphic>
          </wp:inline>
        </w:drawing>
      </w:r>
      <w:r w:rsidRPr="00F41F8E">
        <w:t>about looking hither and thither in As-</w:t>
      </w:r>
      <w:proofErr w:type="spellStart"/>
      <w:r w:rsidRPr="00F41F8E">
        <w:t>Salat</w:t>
      </w:r>
      <w:proofErr w:type="spellEnd"/>
      <w:r w:rsidRPr="00F41F8E">
        <w:t xml:space="preserve"> (the prayer).  He replied, "It is a way of stealing by which Satan takes away (a portion) from the </w:t>
      </w:r>
      <w:proofErr w:type="spellStart"/>
      <w:r w:rsidRPr="00F41F8E">
        <w:t>Salat</w:t>
      </w:r>
      <w:proofErr w:type="spellEnd"/>
      <w:r w:rsidRPr="00F41F8E">
        <w:t xml:space="preserve"> (prayer) of a person."  [</w:t>
      </w:r>
      <w:proofErr w:type="spellStart"/>
      <w:r w:rsidRPr="00F41F8E">
        <w:t>Bukhari</w:t>
      </w:r>
      <w:proofErr w:type="spellEnd"/>
      <w:r w:rsidRPr="00F41F8E">
        <w:t xml:space="preserve"> 1.718, Narrated 'Aisha] </w:t>
      </w:r>
    </w:p>
    <w:p w:rsidR="00F41F8E" w:rsidRPr="00F41F8E" w:rsidRDefault="00F41F8E" w:rsidP="00F41F8E">
      <w:r w:rsidRPr="00F41F8E">
        <w:rPr>
          <w:b/>
          <w:bCs/>
        </w:rPr>
        <w:t xml:space="preserve">Commence with a prescribed </w:t>
      </w:r>
      <w:proofErr w:type="spellStart"/>
      <w:r w:rsidRPr="00F41F8E">
        <w:rPr>
          <w:b/>
          <w:bCs/>
        </w:rPr>
        <w:t>Du'aa</w:t>
      </w:r>
      <w:proofErr w:type="spellEnd"/>
      <w:r w:rsidRPr="00F41F8E">
        <w:rPr>
          <w:b/>
          <w:bCs/>
        </w:rPr>
        <w:t xml:space="preserve"> (supplication)</w:t>
      </w:r>
      <w:r w:rsidRPr="00F41F8E">
        <w:t xml:space="preserve"> </w:t>
      </w:r>
    </w:p>
    <w:p w:rsidR="00F41F8E" w:rsidRPr="00F41F8E" w:rsidRDefault="00F41F8E" w:rsidP="00F41F8E">
      <w:r w:rsidRPr="00F41F8E">
        <w:t xml:space="preserve">One example: </w:t>
      </w:r>
      <w:proofErr w:type="spellStart"/>
      <w:r w:rsidRPr="00F41F8E">
        <w:rPr>
          <w:i/>
          <w:iCs/>
        </w:rPr>
        <w:t>Subhana</w:t>
      </w:r>
      <w:proofErr w:type="spellEnd"/>
      <w:r w:rsidRPr="00F41F8E">
        <w:rPr>
          <w:i/>
          <w:iCs/>
        </w:rPr>
        <w:t xml:space="preserve"> </w:t>
      </w:r>
      <w:proofErr w:type="spellStart"/>
      <w:r w:rsidRPr="00F41F8E">
        <w:rPr>
          <w:i/>
          <w:iCs/>
        </w:rPr>
        <w:t>kallah</w:t>
      </w:r>
      <w:proofErr w:type="spellEnd"/>
      <w:r w:rsidRPr="00F41F8E">
        <w:rPr>
          <w:i/>
          <w:iCs/>
        </w:rPr>
        <w:t xml:space="preserve"> </w:t>
      </w:r>
      <w:proofErr w:type="spellStart"/>
      <w:r w:rsidRPr="00F41F8E">
        <w:rPr>
          <w:i/>
          <w:iCs/>
        </w:rPr>
        <w:t>humma</w:t>
      </w:r>
      <w:proofErr w:type="spellEnd"/>
      <w:r w:rsidRPr="00F41F8E">
        <w:rPr>
          <w:i/>
          <w:iCs/>
        </w:rPr>
        <w:t xml:space="preserve"> </w:t>
      </w:r>
      <w:proofErr w:type="spellStart"/>
      <w:r w:rsidRPr="00F41F8E">
        <w:rPr>
          <w:i/>
          <w:iCs/>
        </w:rPr>
        <w:t>wa</w:t>
      </w:r>
      <w:proofErr w:type="spellEnd"/>
      <w:r w:rsidRPr="00F41F8E">
        <w:rPr>
          <w:i/>
          <w:iCs/>
        </w:rPr>
        <w:t xml:space="preserve"> bi-</w:t>
      </w:r>
      <w:proofErr w:type="spellStart"/>
      <w:r w:rsidRPr="00F41F8E">
        <w:rPr>
          <w:i/>
          <w:iCs/>
        </w:rPr>
        <w:t>hamdika</w:t>
      </w:r>
      <w:proofErr w:type="spellEnd"/>
      <w:r w:rsidRPr="00F41F8E">
        <w:rPr>
          <w:i/>
          <w:iCs/>
        </w:rPr>
        <w:t xml:space="preserve"> </w:t>
      </w:r>
      <w:proofErr w:type="spellStart"/>
      <w:r w:rsidRPr="00F41F8E">
        <w:rPr>
          <w:i/>
          <w:iCs/>
        </w:rPr>
        <w:t>watabara</w:t>
      </w:r>
      <w:proofErr w:type="spellEnd"/>
      <w:r w:rsidRPr="00F41F8E">
        <w:rPr>
          <w:i/>
          <w:iCs/>
        </w:rPr>
        <w:t xml:space="preserve"> </w:t>
      </w:r>
      <w:proofErr w:type="spellStart"/>
      <w:r w:rsidRPr="00F41F8E">
        <w:rPr>
          <w:i/>
          <w:iCs/>
        </w:rPr>
        <w:t>kasmuka</w:t>
      </w:r>
      <w:proofErr w:type="spellEnd"/>
      <w:r w:rsidRPr="00F41F8E">
        <w:rPr>
          <w:i/>
          <w:iCs/>
        </w:rPr>
        <w:t xml:space="preserve"> </w:t>
      </w:r>
      <w:proofErr w:type="spellStart"/>
      <w:r w:rsidRPr="00F41F8E">
        <w:rPr>
          <w:i/>
          <w:iCs/>
        </w:rPr>
        <w:t>wata</w:t>
      </w:r>
      <w:proofErr w:type="spellEnd"/>
      <w:r w:rsidRPr="00F41F8E">
        <w:rPr>
          <w:i/>
          <w:iCs/>
        </w:rPr>
        <w:t xml:space="preserve"> '</w:t>
      </w:r>
      <w:proofErr w:type="spellStart"/>
      <w:r w:rsidRPr="00F41F8E">
        <w:rPr>
          <w:i/>
          <w:iCs/>
        </w:rPr>
        <w:t>ala</w:t>
      </w:r>
      <w:proofErr w:type="spellEnd"/>
      <w:r w:rsidRPr="00F41F8E">
        <w:rPr>
          <w:i/>
          <w:iCs/>
        </w:rPr>
        <w:t xml:space="preserve"> </w:t>
      </w:r>
      <w:proofErr w:type="spellStart"/>
      <w:r w:rsidRPr="00F41F8E">
        <w:rPr>
          <w:i/>
          <w:iCs/>
        </w:rPr>
        <w:t>jad-duka</w:t>
      </w:r>
      <w:proofErr w:type="spellEnd"/>
      <w:r w:rsidRPr="00F41F8E">
        <w:rPr>
          <w:i/>
          <w:iCs/>
        </w:rPr>
        <w:t xml:space="preserve">, </w:t>
      </w:r>
      <w:proofErr w:type="spellStart"/>
      <w:r w:rsidRPr="00F41F8E">
        <w:rPr>
          <w:i/>
          <w:iCs/>
        </w:rPr>
        <w:t>wa</w:t>
      </w:r>
      <w:proofErr w:type="spellEnd"/>
      <w:r w:rsidRPr="00F41F8E">
        <w:rPr>
          <w:i/>
          <w:iCs/>
        </w:rPr>
        <w:t xml:space="preserve"> la </w:t>
      </w:r>
      <w:proofErr w:type="spellStart"/>
      <w:r w:rsidRPr="00F41F8E">
        <w:rPr>
          <w:i/>
          <w:iCs/>
        </w:rPr>
        <w:t>ilaha</w:t>
      </w:r>
      <w:proofErr w:type="spellEnd"/>
      <w:r w:rsidRPr="00F41F8E">
        <w:rPr>
          <w:i/>
          <w:iCs/>
        </w:rPr>
        <w:t xml:space="preserve"> </w:t>
      </w:r>
      <w:proofErr w:type="spellStart"/>
      <w:r w:rsidRPr="00F41F8E">
        <w:rPr>
          <w:i/>
          <w:iCs/>
        </w:rPr>
        <w:t>ghayruk</w:t>
      </w:r>
      <w:proofErr w:type="spellEnd"/>
      <w:r w:rsidRPr="00F41F8E">
        <w:t xml:space="preserve">, meaning "You are Glorified, O </w:t>
      </w:r>
      <w:proofErr w:type="spellStart"/>
      <w:r w:rsidRPr="00F41F8E">
        <w:t>Allaah</w:t>
      </w:r>
      <w:proofErr w:type="spellEnd"/>
      <w:r w:rsidRPr="00F41F8E">
        <w:t xml:space="preserve">, and Praised; Your Name is </w:t>
      </w:r>
      <w:proofErr w:type="spellStart"/>
      <w:r w:rsidRPr="00F41F8E">
        <w:t>Blessed;Your</w:t>
      </w:r>
      <w:proofErr w:type="spellEnd"/>
      <w:r w:rsidRPr="00F41F8E">
        <w:t xml:space="preserve"> Majesty is Exalted, and none has the right to worshipped but You." </w:t>
      </w:r>
    </w:p>
    <w:p w:rsidR="00F41F8E" w:rsidRPr="00F41F8E" w:rsidRDefault="00F41F8E" w:rsidP="00F41F8E">
      <w:r w:rsidRPr="00F41F8E">
        <w:rPr>
          <w:b/>
          <w:bCs/>
        </w:rPr>
        <w:t>Seek refuge with Allah (</w:t>
      </w:r>
      <w:proofErr w:type="spellStart"/>
      <w:r w:rsidRPr="00F41F8E">
        <w:rPr>
          <w:b/>
          <w:bCs/>
        </w:rPr>
        <w:t>swt</w:t>
      </w:r>
      <w:proofErr w:type="spellEnd"/>
      <w:r w:rsidRPr="00F41F8E">
        <w:rPr>
          <w:b/>
          <w:bCs/>
        </w:rPr>
        <w:t>)</w:t>
      </w:r>
      <w:r w:rsidRPr="00F41F8E">
        <w:t xml:space="preserve"> (silently) </w:t>
      </w:r>
    </w:p>
    <w:p w:rsidR="00F41F8E" w:rsidRPr="00F41F8E" w:rsidRDefault="00F41F8E" w:rsidP="00F41F8E">
      <w:r w:rsidRPr="00F41F8E">
        <w:t>"</w:t>
      </w:r>
      <w:proofErr w:type="spellStart"/>
      <w:r w:rsidRPr="00F41F8E">
        <w:rPr>
          <w:i/>
          <w:iCs/>
        </w:rPr>
        <w:t>Audhu</w:t>
      </w:r>
      <w:proofErr w:type="spellEnd"/>
      <w:r w:rsidRPr="00F41F8E">
        <w:rPr>
          <w:i/>
          <w:iCs/>
        </w:rPr>
        <w:t xml:space="preserve"> </w:t>
      </w:r>
      <w:proofErr w:type="spellStart"/>
      <w:r w:rsidRPr="00F41F8E">
        <w:rPr>
          <w:i/>
          <w:iCs/>
        </w:rPr>
        <w:t>billahi</w:t>
      </w:r>
      <w:proofErr w:type="spellEnd"/>
      <w:r w:rsidRPr="00F41F8E">
        <w:rPr>
          <w:i/>
          <w:iCs/>
        </w:rPr>
        <w:t xml:space="preserve"> mina </w:t>
      </w:r>
      <w:proofErr w:type="spellStart"/>
      <w:r w:rsidRPr="00F41F8E">
        <w:rPr>
          <w:i/>
          <w:iCs/>
        </w:rPr>
        <w:t>shaitaan</w:t>
      </w:r>
      <w:proofErr w:type="spellEnd"/>
      <w:r w:rsidRPr="00F41F8E">
        <w:rPr>
          <w:i/>
          <w:iCs/>
        </w:rPr>
        <w:t xml:space="preserve"> </w:t>
      </w:r>
      <w:proofErr w:type="spellStart"/>
      <w:r w:rsidRPr="00F41F8E">
        <w:rPr>
          <w:i/>
          <w:iCs/>
        </w:rPr>
        <w:t>nir</w:t>
      </w:r>
      <w:proofErr w:type="spellEnd"/>
      <w:r w:rsidRPr="00F41F8E">
        <w:rPr>
          <w:i/>
          <w:iCs/>
        </w:rPr>
        <w:t xml:space="preserve"> </w:t>
      </w:r>
      <w:proofErr w:type="spellStart"/>
      <w:r w:rsidRPr="00F41F8E">
        <w:rPr>
          <w:i/>
          <w:iCs/>
        </w:rPr>
        <w:t>rajeem</w:t>
      </w:r>
      <w:proofErr w:type="spellEnd"/>
      <w:r w:rsidRPr="00F41F8E">
        <w:t xml:space="preserve">" (I seek refuge in Allah from the rejected Satan) </w:t>
      </w:r>
    </w:p>
    <w:p w:rsidR="00F41F8E" w:rsidRPr="00F41F8E" w:rsidRDefault="00F41F8E" w:rsidP="00F41F8E">
      <w:r w:rsidRPr="00F41F8E">
        <w:t xml:space="preserve">So when you want to recite the </w:t>
      </w:r>
      <w:proofErr w:type="spellStart"/>
      <w:r w:rsidRPr="00F41F8E">
        <w:t>Qur'ân</w:t>
      </w:r>
      <w:proofErr w:type="spellEnd"/>
      <w:r w:rsidRPr="00F41F8E">
        <w:t xml:space="preserve">, seek refuge with </w:t>
      </w:r>
      <w:proofErr w:type="spellStart"/>
      <w:r w:rsidRPr="00F41F8E">
        <w:t>Allâh</w:t>
      </w:r>
      <w:proofErr w:type="spellEnd"/>
      <w:r w:rsidRPr="00F41F8E">
        <w:t xml:space="preserve"> from </w:t>
      </w:r>
      <w:proofErr w:type="spellStart"/>
      <w:r w:rsidRPr="00F41F8E">
        <w:t>Shaitân</w:t>
      </w:r>
      <w:proofErr w:type="spellEnd"/>
      <w:r w:rsidRPr="00F41F8E">
        <w:t xml:space="preserve"> (Satan), the outcast (the cursed one). [Qur'an 16:98] </w:t>
      </w:r>
    </w:p>
    <w:p w:rsidR="00F41F8E" w:rsidRPr="00F41F8E" w:rsidRDefault="00F41F8E" w:rsidP="00F41F8E">
      <w:r w:rsidRPr="00F41F8E">
        <w:rPr>
          <w:b/>
          <w:bCs/>
        </w:rPr>
        <w:t xml:space="preserve">Say </w:t>
      </w:r>
      <w:proofErr w:type="spellStart"/>
      <w:r w:rsidRPr="00F41F8E">
        <w:rPr>
          <w:b/>
          <w:bCs/>
        </w:rPr>
        <w:t>Bismillah</w:t>
      </w:r>
      <w:proofErr w:type="spellEnd"/>
      <w:r w:rsidRPr="00F41F8E">
        <w:rPr>
          <w:b/>
          <w:bCs/>
        </w:rPr>
        <w:t xml:space="preserve"> </w:t>
      </w:r>
      <w:proofErr w:type="spellStart"/>
      <w:r w:rsidRPr="00F41F8E">
        <w:rPr>
          <w:b/>
          <w:bCs/>
        </w:rPr>
        <w:t>ahRahman</w:t>
      </w:r>
      <w:proofErr w:type="spellEnd"/>
      <w:r w:rsidRPr="00F41F8E">
        <w:rPr>
          <w:b/>
          <w:bCs/>
        </w:rPr>
        <w:t xml:space="preserve"> </w:t>
      </w:r>
      <w:proofErr w:type="spellStart"/>
      <w:r w:rsidRPr="00F41F8E">
        <w:rPr>
          <w:b/>
          <w:bCs/>
        </w:rPr>
        <w:t>nirRaheem</w:t>
      </w:r>
      <w:proofErr w:type="spellEnd"/>
      <w:r w:rsidRPr="00F41F8E">
        <w:t xml:space="preserve"> (silently) </w:t>
      </w:r>
    </w:p>
    <w:p w:rsidR="00F41F8E" w:rsidRPr="00F41F8E" w:rsidRDefault="00F41F8E" w:rsidP="00F41F8E">
      <w:r w:rsidRPr="00F41F8E">
        <w:rPr>
          <w:b/>
          <w:bCs/>
        </w:rPr>
        <w:lastRenderedPageBreak/>
        <w:t>Recite Surah Al-</w:t>
      </w:r>
      <w:proofErr w:type="spellStart"/>
      <w:r w:rsidRPr="00F41F8E">
        <w:rPr>
          <w:b/>
          <w:bCs/>
        </w:rPr>
        <w:t>Fatihah</w:t>
      </w:r>
      <w:proofErr w:type="spellEnd"/>
      <w:r w:rsidRPr="00F41F8E">
        <w:rPr>
          <w:b/>
          <w:bCs/>
        </w:rPr>
        <w:t xml:space="preserve"> (</w:t>
      </w:r>
      <w:hyperlink r:id="rId7" w:tgtFrame="_blank" w:history="1">
        <w:r w:rsidRPr="00F41F8E">
          <w:rPr>
            <w:rStyle w:val="Hyperlink"/>
            <w:b/>
            <w:bCs/>
          </w:rPr>
          <w:t>Surah 1</w:t>
        </w:r>
      </w:hyperlink>
      <w:r w:rsidRPr="00F41F8E">
        <w:rPr>
          <w:b/>
          <w:bCs/>
        </w:rPr>
        <w:t>)</w:t>
      </w:r>
      <w:r w:rsidRPr="00F41F8E">
        <w:t xml:space="preserve"> </w:t>
      </w:r>
    </w:p>
    <w:p w:rsidR="00F41F8E" w:rsidRPr="00F41F8E" w:rsidRDefault="00F41F8E" w:rsidP="00F41F8E">
      <w:r w:rsidRPr="00F41F8E">
        <w:t xml:space="preserve">Allah's Messenger </w:t>
      </w:r>
      <w:r w:rsidRPr="00F41F8E">
        <w:drawing>
          <wp:inline distT="0" distB="0" distL="0" distR="0" wp14:anchorId="560DDF32" wp14:editId="6D38741A">
            <wp:extent cx="276225" cy="152400"/>
            <wp:effectExtent l="0" t="0" r="9525" b="0"/>
            <wp:docPr id="6" name="Picture 6" descr="http://muttaqun.com/graphics/saw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muttaqun.com/graphics/saw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52400"/>
                    </a:xfrm>
                    <a:prstGeom prst="rect">
                      <a:avLst/>
                    </a:prstGeom>
                    <a:noFill/>
                    <a:ln>
                      <a:noFill/>
                    </a:ln>
                  </pic:spPr>
                </pic:pic>
              </a:graphicData>
            </a:graphic>
          </wp:inline>
        </w:drawing>
      </w:r>
      <w:r w:rsidRPr="00F41F8E">
        <w:t xml:space="preserve">said, "Whoever does not recite </w:t>
      </w:r>
      <w:proofErr w:type="spellStart"/>
      <w:r w:rsidRPr="00F41F8E">
        <w:t>Surat</w:t>
      </w:r>
      <w:proofErr w:type="spellEnd"/>
      <w:r w:rsidRPr="00F41F8E">
        <w:t xml:space="preserve"> Al-</w:t>
      </w:r>
      <w:proofErr w:type="spellStart"/>
      <w:r w:rsidRPr="00F41F8E">
        <w:t>Fatiha</w:t>
      </w:r>
      <w:proofErr w:type="spellEnd"/>
      <w:r w:rsidRPr="00F41F8E">
        <w:t xml:space="preserve"> (the first Surah of the Qur'an) in this </w:t>
      </w:r>
      <w:proofErr w:type="spellStart"/>
      <w:r w:rsidRPr="00F41F8E">
        <w:t>Salat</w:t>
      </w:r>
      <w:proofErr w:type="spellEnd"/>
      <w:r w:rsidRPr="00F41F8E">
        <w:t xml:space="preserve"> (prayer), his </w:t>
      </w:r>
      <w:proofErr w:type="spellStart"/>
      <w:r w:rsidRPr="00F41F8E">
        <w:t>Salat</w:t>
      </w:r>
      <w:proofErr w:type="spellEnd"/>
      <w:r w:rsidRPr="00F41F8E">
        <w:t xml:space="preserve"> (prayer) is invalid."  [</w:t>
      </w:r>
      <w:proofErr w:type="spellStart"/>
      <w:r w:rsidRPr="00F41F8E">
        <w:t>Bukhari</w:t>
      </w:r>
      <w:proofErr w:type="spellEnd"/>
      <w:r w:rsidRPr="00F41F8E">
        <w:t xml:space="preserve"> 1.718, Narrated '</w:t>
      </w:r>
      <w:proofErr w:type="spellStart"/>
      <w:r w:rsidRPr="00F41F8E">
        <w:t>Ubada</w:t>
      </w:r>
      <w:proofErr w:type="spellEnd"/>
      <w:r w:rsidRPr="00F41F8E">
        <w:t xml:space="preserve"> bin </w:t>
      </w:r>
      <w:proofErr w:type="spellStart"/>
      <w:r w:rsidRPr="00F41F8E">
        <w:t>As'Samit</w:t>
      </w:r>
      <w:proofErr w:type="spellEnd"/>
      <w:r w:rsidRPr="00F41F8E">
        <w:t xml:space="preserve">] </w:t>
      </w:r>
    </w:p>
    <w:p w:rsidR="00F41F8E" w:rsidRPr="00F41F8E" w:rsidRDefault="00F41F8E" w:rsidP="00F41F8E">
      <w:r w:rsidRPr="00F41F8E">
        <w:t xml:space="preserve">Recite </w:t>
      </w:r>
      <w:proofErr w:type="spellStart"/>
      <w:r w:rsidRPr="00F41F8E">
        <w:t>outloud</w:t>
      </w:r>
      <w:proofErr w:type="spellEnd"/>
      <w:r w:rsidRPr="00F41F8E">
        <w:t xml:space="preserve"> for </w:t>
      </w:r>
      <w:proofErr w:type="spellStart"/>
      <w:r w:rsidRPr="00F41F8E">
        <w:t>Fajr</w:t>
      </w:r>
      <w:proofErr w:type="spellEnd"/>
      <w:r w:rsidRPr="00F41F8E">
        <w:t xml:space="preserve">, </w:t>
      </w:r>
      <w:proofErr w:type="spellStart"/>
      <w:r w:rsidRPr="00F41F8E">
        <w:t>Maghrib</w:t>
      </w:r>
      <w:proofErr w:type="spellEnd"/>
      <w:r w:rsidRPr="00F41F8E">
        <w:t xml:space="preserve">, and </w:t>
      </w:r>
      <w:proofErr w:type="spellStart"/>
      <w:r w:rsidRPr="00F41F8E">
        <w:t>Isha</w:t>
      </w:r>
      <w:proofErr w:type="spellEnd"/>
      <w:r w:rsidRPr="00F41F8E">
        <w:t xml:space="preserve"> Salah; silently for </w:t>
      </w:r>
      <w:proofErr w:type="spellStart"/>
      <w:r w:rsidRPr="00F41F8E">
        <w:t>Zuhr</w:t>
      </w:r>
      <w:proofErr w:type="spellEnd"/>
      <w:r w:rsidRPr="00F41F8E">
        <w:t xml:space="preserve">, </w:t>
      </w:r>
      <w:proofErr w:type="spellStart"/>
      <w:proofErr w:type="gramStart"/>
      <w:r w:rsidRPr="00F41F8E">
        <w:t>Asr</w:t>
      </w:r>
      <w:proofErr w:type="spellEnd"/>
      <w:proofErr w:type="gramEnd"/>
      <w:r w:rsidRPr="00F41F8E">
        <w:t xml:space="preserve"> or </w:t>
      </w:r>
      <w:proofErr w:type="spellStart"/>
      <w:r w:rsidRPr="00F41F8E">
        <w:t>Sunnah</w:t>
      </w:r>
      <w:proofErr w:type="spellEnd"/>
      <w:r w:rsidRPr="00F41F8E">
        <w:t xml:space="preserve"> Salah </w:t>
      </w:r>
    </w:p>
    <w:p w:rsidR="00F41F8E" w:rsidRPr="00F41F8E" w:rsidRDefault="00F41F8E" w:rsidP="00F41F8E">
      <w:r w:rsidRPr="00F41F8E">
        <w:rPr>
          <w:b/>
          <w:bCs/>
        </w:rPr>
        <w:t>Say "Amin"</w:t>
      </w:r>
      <w:r w:rsidRPr="00F41F8E">
        <w:t xml:space="preserve"> </w:t>
      </w:r>
    </w:p>
    <w:p w:rsidR="00F41F8E" w:rsidRPr="00F41F8E" w:rsidRDefault="00F41F8E" w:rsidP="00F41F8E">
      <w:r w:rsidRPr="00F41F8E">
        <w:rPr>
          <w:b/>
          <w:bCs/>
        </w:rPr>
        <w:t xml:space="preserve">Recite a different Surah of at least three </w:t>
      </w:r>
      <w:proofErr w:type="spellStart"/>
      <w:r w:rsidRPr="00F41F8E">
        <w:rPr>
          <w:b/>
          <w:bCs/>
        </w:rPr>
        <w:t>ayat</w:t>
      </w:r>
      <w:proofErr w:type="spellEnd"/>
      <w:r w:rsidRPr="00F41F8E">
        <w:rPr>
          <w:b/>
          <w:bCs/>
        </w:rPr>
        <w:t xml:space="preserve"> (verses) in length</w:t>
      </w:r>
      <w:r w:rsidRPr="00F41F8E">
        <w:t xml:space="preserve"> </w:t>
      </w:r>
    </w:p>
    <w:p w:rsidR="00F41F8E" w:rsidRDefault="00F41F8E" w:rsidP="00F41F8E">
      <w:r w:rsidRPr="00F41F8E">
        <w:t xml:space="preserve">Abu </w:t>
      </w:r>
      <w:proofErr w:type="spellStart"/>
      <w:r w:rsidRPr="00F41F8E">
        <w:t>Qatadah</w:t>
      </w:r>
      <w:proofErr w:type="spellEnd"/>
      <w:r w:rsidRPr="00F41F8E">
        <w:t xml:space="preserve"> reported that the Prophet, upon </w:t>
      </w:r>
      <w:proofErr w:type="gramStart"/>
      <w:r w:rsidRPr="00F41F8E">
        <w:t>whom</w:t>
      </w:r>
      <w:proofErr w:type="gramEnd"/>
      <w:r w:rsidRPr="00F41F8E">
        <w:t xml:space="preserve"> be peace, would recite al-</w:t>
      </w:r>
      <w:proofErr w:type="spellStart"/>
      <w:r w:rsidRPr="00F41F8E">
        <w:t>Fatihah</w:t>
      </w:r>
      <w:proofErr w:type="spellEnd"/>
      <w:r w:rsidRPr="00F41F8E">
        <w:t xml:space="preserve"> and some surah in the first two </w:t>
      </w:r>
      <w:proofErr w:type="spellStart"/>
      <w:r w:rsidRPr="00F41F8E">
        <w:t>rak'ah</w:t>
      </w:r>
      <w:proofErr w:type="spellEnd"/>
      <w:r w:rsidRPr="00F41F8E">
        <w:t xml:space="preserve"> of the noon prayer, and only al-</w:t>
      </w:r>
      <w:proofErr w:type="spellStart"/>
      <w:r w:rsidRPr="00F41F8E">
        <w:t>Fatihah</w:t>
      </w:r>
      <w:proofErr w:type="spellEnd"/>
      <w:r w:rsidRPr="00F41F8E">
        <w:t xml:space="preserve"> in the last two </w:t>
      </w:r>
      <w:proofErr w:type="spellStart"/>
      <w:r w:rsidRPr="00F41F8E">
        <w:t>rak'ah</w:t>
      </w:r>
      <w:proofErr w:type="spellEnd"/>
      <w:r w:rsidRPr="00F41F8E">
        <w:t xml:space="preserve">. Sometimes he would recite some verses. The first </w:t>
      </w:r>
      <w:proofErr w:type="spellStart"/>
      <w:r w:rsidRPr="00F41F8E">
        <w:t>rak'ah's</w:t>
      </w:r>
      <w:proofErr w:type="spellEnd"/>
      <w:r w:rsidRPr="00F41F8E">
        <w:t xml:space="preserve"> recital would be longer than the second. That was how it was done in the afternoon and morning prayers. [</w:t>
      </w:r>
      <w:proofErr w:type="gramStart"/>
      <w:r w:rsidRPr="00F41F8E">
        <w:t>al-</w:t>
      </w:r>
      <w:proofErr w:type="spellStart"/>
      <w:r w:rsidRPr="00F41F8E">
        <w:t>Bukhari</w:t>
      </w:r>
      <w:proofErr w:type="spellEnd"/>
      <w:proofErr w:type="gramEnd"/>
      <w:r w:rsidRPr="00F41F8E">
        <w:t xml:space="preserve">, Muslim and by Abu </w:t>
      </w:r>
      <w:proofErr w:type="spellStart"/>
      <w:r w:rsidRPr="00F41F8E">
        <w:t>Dawud</w:t>
      </w:r>
      <w:proofErr w:type="spellEnd"/>
      <w:r w:rsidRPr="00F41F8E">
        <w:t xml:space="preserve">] </w:t>
      </w:r>
    </w:p>
    <w:p w:rsidR="00F41F8E" w:rsidRPr="00F41F8E" w:rsidRDefault="00F41F8E" w:rsidP="00F41F8E"/>
    <w:p w:rsidR="00F41F8E" w:rsidRPr="00F41F8E" w:rsidRDefault="00F41F8E" w:rsidP="00F41F8E">
      <w:pPr>
        <w:numPr>
          <w:ilvl w:val="0"/>
          <w:numId w:val="1"/>
        </w:numPr>
      </w:pPr>
      <w:bookmarkStart w:id="1" w:name="Bow"/>
      <w:r w:rsidRPr="00F41F8E">
        <w:rPr>
          <w:b/>
          <w:bCs/>
        </w:rPr>
        <w:t>Bow. (</w:t>
      </w:r>
      <w:proofErr w:type="spellStart"/>
      <w:r w:rsidRPr="00F41F8E">
        <w:rPr>
          <w:b/>
          <w:bCs/>
        </w:rPr>
        <w:t>Rukoo</w:t>
      </w:r>
      <w:proofErr w:type="spellEnd"/>
      <w:r w:rsidRPr="00F41F8E">
        <w:rPr>
          <w:b/>
          <w:bCs/>
        </w:rPr>
        <w:t>')</w:t>
      </w:r>
      <w:bookmarkEnd w:id="1"/>
      <w:r w:rsidRPr="00F41F8E">
        <w:t xml:space="preserve"> </w:t>
      </w:r>
    </w:p>
    <w:p w:rsidR="00F41F8E" w:rsidRPr="00F41F8E" w:rsidRDefault="00F41F8E" w:rsidP="00F41F8E">
      <w:proofErr w:type="spellStart"/>
      <w:r w:rsidRPr="00F41F8E">
        <w:rPr>
          <w:b/>
          <w:bCs/>
        </w:rPr>
        <w:t>Takbir</w:t>
      </w:r>
      <w:proofErr w:type="spellEnd"/>
      <w:r w:rsidRPr="00F41F8E">
        <w:rPr>
          <w:b/>
          <w:bCs/>
        </w:rPr>
        <w:t xml:space="preserve"> (raise both hands shoulder level and say "</w:t>
      </w:r>
      <w:proofErr w:type="spellStart"/>
      <w:r w:rsidRPr="00F41F8E">
        <w:rPr>
          <w:b/>
          <w:bCs/>
        </w:rPr>
        <w:t>Allahu</w:t>
      </w:r>
      <w:proofErr w:type="spellEnd"/>
      <w:r w:rsidRPr="00F41F8E">
        <w:rPr>
          <w:b/>
          <w:bCs/>
        </w:rPr>
        <w:t xml:space="preserve"> Akbar")</w:t>
      </w:r>
      <w:r w:rsidRPr="00F41F8E">
        <w:t xml:space="preserve"> </w:t>
      </w:r>
    </w:p>
    <w:p w:rsidR="00F41F8E" w:rsidRPr="00F41F8E" w:rsidRDefault="00F41F8E" w:rsidP="00F41F8E">
      <w:r w:rsidRPr="00F41F8E">
        <w:rPr>
          <w:b/>
          <w:bCs/>
        </w:rPr>
        <w:t xml:space="preserve">Make </w:t>
      </w:r>
      <w:proofErr w:type="spellStart"/>
      <w:r w:rsidRPr="00F41F8E">
        <w:rPr>
          <w:b/>
          <w:bCs/>
        </w:rPr>
        <w:t>Rukoo</w:t>
      </w:r>
      <w:proofErr w:type="spellEnd"/>
      <w:r w:rsidRPr="00F41F8E">
        <w:rPr>
          <w:b/>
          <w:bCs/>
        </w:rPr>
        <w:t>' (Bow)</w:t>
      </w:r>
      <w:r w:rsidRPr="00F41F8E">
        <w:t xml:space="preserve"> </w:t>
      </w:r>
    </w:p>
    <w:p w:rsidR="00F41F8E" w:rsidRPr="00F41F8E" w:rsidRDefault="00F41F8E" w:rsidP="00F41F8E">
      <w:r w:rsidRPr="00F41F8E">
        <w:t>I offered prayer beside my father and approximated both my hands and placed them in between the knees. My father told me not to do so and said, "We used to do the same but we were forbidden (by the Prophet) to do it and were ordered to place the hands on the knees." [</w:t>
      </w:r>
      <w:proofErr w:type="spellStart"/>
      <w:r w:rsidRPr="00F41F8E">
        <w:t>Bukhari</w:t>
      </w:r>
      <w:proofErr w:type="spellEnd"/>
      <w:r w:rsidRPr="00F41F8E">
        <w:t xml:space="preserve"> 1.756, Narrated </w:t>
      </w:r>
      <w:proofErr w:type="spellStart"/>
      <w:r w:rsidRPr="00F41F8E">
        <w:t>Musab</w:t>
      </w:r>
      <w:proofErr w:type="spellEnd"/>
      <w:r w:rsidRPr="00F41F8E">
        <w:t xml:space="preserve"> bin Sad] </w:t>
      </w:r>
    </w:p>
    <w:p w:rsidR="00F41F8E" w:rsidRPr="00F41F8E" w:rsidRDefault="00F41F8E" w:rsidP="00F41F8E">
      <w:pPr>
        <w:numPr>
          <w:ilvl w:val="2"/>
          <w:numId w:val="1"/>
        </w:numPr>
      </w:pPr>
      <w:r w:rsidRPr="00F41F8E">
        <w:t xml:space="preserve">Space your fingers out </w:t>
      </w:r>
    </w:p>
    <w:p w:rsidR="00F41F8E" w:rsidRPr="00F41F8E" w:rsidRDefault="00F41F8E" w:rsidP="00F41F8E">
      <w:pPr>
        <w:numPr>
          <w:ilvl w:val="2"/>
          <w:numId w:val="1"/>
        </w:numPr>
      </w:pPr>
      <w:r w:rsidRPr="00F41F8E">
        <w:t xml:space="preserve">Keep your elbows away from your sides. </w:t>
      </w:r>
    </w:p>
    <w:p w:rsidR="00F41F8E" w:rsidRPr="00F41F8E" w:rsidRDefault="00F41F8E" w:rsidP="00F41F8E">
      <w:pPr>
        <w:numPr>
          <w:ilvl w:val="2"/>
          <w:numId w:val="1"/>
        </w:numPr>
      </w:pPr>
      <w:r w:rsidRPr="00F41F8E">
        <w:t xml:space="preserve">Make your back level and not curved. </w:t>
      </w:r>
    </w:p>
    <w:p w:rsidR="00F41F8E" w:rsidRPr="00F41F8E" w:rsidRDefault="00F41F8E" w:rsidP="00F41F8E">
      <w:pPr>
        <w:numPr>
          <w:ilvl w:val="2"/>
          <w:numId w:val="1"/>
        </w:numPr>
      </w:pPr>
      <w:r w:rsidRPr="00F41F8E">
        <w:t xml:space="preserve">Be at ease </w:t>
      </w:r>
    </w:p>
    <w:p w:rsidR="00F41F8E" w:rsidRPr="00F41F8E" w:rsidRDefault="00F41F8E" w:rsidP="00F41F8E">
      <w:r w:rsidRPr="00F41F8E">
        <w:rPr>
          <w:b/>
          <w:bCs/>
        </w:rPr>
        <w:t xml:space="preserve">Silently make </w:t>
      </w:r>
      <w:proofErr w:type="spellStart"/>
      <w:r w:rsidRPr="00F41F8E">
        <w:rPr>
          <w:b/>
          <w:bCs/>
          <w:i/>
          <w:iCs/>
        </w:rPr>
        <w:t>Adhkaar</w:t>
      </w:r>
      <w:proofErr w:type="spellEnd"/>
      <w:r w:rsidRPr="00F41F8E">
        <w:rPr>
          <w:b/>
          <w:bCs/>
        </w:rPr>
        <w:t xml:space="preserve"> (supplication and remembrance of Allah) in </w:t>
      </w:r>
      <w:proofErr w:type="spellStart"/>
      <w:r w:rsidRPr="00F41F8E">
        <w:rPr>
          <w:b/>
          <w:bCs/>
        </w:rPr>
        <w:t>Rukoo</w:t>
      </w:r>
      <w:proofErr w:type="spellEnd"/>
      <w:r w:rsidRPr="00F41F8E">
        <w:rPr>
          <w:b/>
          <w:bCs/>
        </w:rPr>
        <w:t>'</w:t>
      </w:r>
      <w:r w:rsidRPr="00F41F8E">
        <w:t xml:space="preserve"> </w:t>
      </w:r>
    </w:p>
    <w:p w:rsidR="00F41F8E" w:rsidRPr="00F41F8E" w:rsidRDefault="00F41F8E" w:rsidP="00F41F8E">
      <w:r w:rsidRPr="00F41F8E">
        <w:t xml:space="preserve">Reported </w:t>
      </w:r>
      <w:proofErr w:type="spellStart"/>
      <w:r w:rsidRPr="00F41F8E">
        <w:t>Hudhaifah</w:t>
      </w:r>
      <w:proofErr w:type="spellEnd"/>
      <w:r w:rsidRPr="00F41F8E">
        <w:t xml:space="preserve">, "I prayed with the Messenger of Allah, upon whom be </w:t>
      </w:r>
      <w:proofErr w:type="gramStart"/>
      <w:r w:rsidRPr="00F41F8E">
        <w:t>peace,</w:t>
      </w:r>
      <w:proofErr w:type="gramEnd"/>
      <w:r w:rsidRPr="00F41F8E">
        <w:t xml:space="preserve"> and while bowing he would say, '</w:t>
      </w:r>
      <w:proofErr w:type="spellStart"/>
      <w:r w:rsidRPr="00F41F8E">
        <w:rPr>
          <w:b/>
          <w:bCs/>
        </w:rPr>
        <w:t>Subhana</w:t>
      </w:r>
      <w:proofErr w:type="spellEnd"/>
      <w:r w:rsidRPr="00F41F8E">
        <w:rPr>
          <w:b/>
          <w:bCs/>
        </w:rPr>
        <w:t xml:space="preserve"> </w:t>
      </w:r>
      <w:proofErr w:type="spellStart"/>
      <w:r w:rsidRPr="00F41F8E">
        <w:rPr>
          <w:b/>
          <w:bCs/>
        </w:rPr>
        <w:t>Rabiyy</w:t>
      </w:r>
      <w:proofErr w:type="spellEnd"/>
      <w:r w:rsidRPr="00F41F8E">
        <w:rPr>
          <w:b/>
          <w:bCs/>
        </w:rPr>
        <w:t xml:space="preserve"> al-'</w:t>
      </w:r>
      <w:proofErr w:type="spellStart"/>
      <w:r w:rsidRPr="00F41F8E">
        <w:rPr>
          <w:b/>
          <w:bCs/>
        </w:rPr>
        <w:t>Adheem</w:t>
      </w:r>
      <w:proofErr w:type="spellEnd"/>
      <w:r w:rsidRPr="00F41F8E">
        <w:rPr>
          <w:b/>
          <w:bCs/>
        </w:rPr>
        <w:t>.</w:t>
      </w:r>
      <w:r w:rsidRPr="00F41F8E">
        <w:t xml:space="preserve"> (Glory to my Lord, the Exalted)" [Muslim, Abu </w:t>
      </w:r>
      <w:proofErr w:type="spellStart"/>
      <w:r w:rsidRPr="00F41F8E">
        <w:t>Dawud</w:t>
      </w:r>
      <w:proofErr w:type="spellEnd"/>
      <w:r w:rsidRPr="00F41F8E">
        <w:t>, an-</w:t>
      </w:r>
      <w:proofErr w:type="spellStart"/>
      <w:r w:rsidRPr="00F41F8E">
        <w:t>Nasa'i</w:t>
      </w:r>
      <w:proofErr w:type="spellEnd"/>
      <w:r w:rsidRPr="00F41F8E">
        <w:t>, at-</w:t>
      </w:r>
      <w:proofErr w:type="spellStart"/>
      <w:r w:rsidRPr="00F41F8E">
        <w:t>Tirmidhi</w:t>
      </w:r>
      <w:proofErr w:type="spellEnd"/>
      <w:r w:rsidRPr="00F41F8E">
        <w:t xml:space="preserve"> and </w:t>
      </w:r>
      <w:proofErr w:type="spellStart"/>
      <w:r w:rsidRPr="00F41F8E">
        <w:t>Ibn</w:t>
      </w:r>
      <w:proofErr w:type="spellEnd"/>
      <w:r w:rsidRPr="00F41F8E">
        <w:t xml:space="preserve"> </w:t>
      </w:r>
      <w:proofErr w:type="spellStart"/>
      <w:r w:rsidRPr="00F41F8E">
        <w:t>Majah</w:t>
      </w:r>
      <w:proofErr w:type="spellEnd"/>
      <w:r w:rsidRPr="00F41F8E">
        <w:t xml:space="preserve">] </w:t>
      </w:r>
    </w:p>
    <w:p w:rsidR="00F41F8E" w:rsidRDefault="00F41F8E" w:rsidP="00F41F8E">
      <w:r w:rsidRPr="00F41F8E">
        <w:t>The Prophet used to say in his bowing and prostrations, "</w:t>
      </w:r>
      <w:proofErr w:type="spellStart"/>
      <w:r w:rsidRPr="00F41F8E">
        <w:t>Subhanaka-Allahumma</w:t>
      </w:r>
      <w:proofErr w:type="spellEnd"/>
      <w:r w:rsidRPr="00F41F8E">
        <w:t xml:space="preserve"> </w:t>
      </w:r>
      <w:proofErr w:type="spellStart"/>
      <w:r w:rsidRPr="00F41F8E">
        <w:t>Rabbana</w:t>
      </w:r>
      <w:proofErr w:type="spellEnd"/>
      <w:r w:rsidRPr="00F41F8E">
        <w:t xml:space="preserve"> </w:t>
      </w:r>
      <w:proofErr w:type="spellStart"/>
      <w:r w:rsidRPr="00F41F8E">
        <w:t>wa-bihamdika</w:t>
      </w:r>
      <w:proofErr w:type="spellEnd"/>
      <w:r w:rsidRPr="00F41F8E">
        <w:t xml:space="preserve"> </w:t>
      </w:r>
      <w:proofErr w:type="spellStart"/>
      <w:r w:rsidRPr="00F41F8E">
        <w:t>Allahumma-ighfirli</w:t>
      </w:r>
      <w:proofErr w:type="spellEnd"/>
      <w:r w:rsidRPr="00F41F8E">
        <w:t xml:space="preserve">. (I honor Allah from all what (unsuitable things) is ascribed to Him. O Allah Our Lord! And all the praises are for </w:t>
      </w:r>
      <w:proofErr w:type="gramStart"/>
      <w:r w:rsidRPr="00F41F8E">
        <w:t>You</w:t>
      </w:r>
      <w:proofErr w:type="gramEnd"/>
      <w:r w:rsidRPr="00F41F8E">
        <w:t>. O Allah! Forgive me)." [</w:t>
      </w:r>
      <w:proofErr w:type="spellStart"/>
      <w:r w:rsidRPr="00F41F8E">
        <w:t>Bukhari</w:t>
      </w:r>
      <w:proofErr w:type="spellEnd"/>
      <w:r w:rsidRPr="00F41F8E">
        <w:t xml:space="preserve"> 1.760, Narrated '</w:t>
      </w:r>
      <w:proofErr w:type="spellStart"/>
      <w:r w:rsidRPr="00F41F8E">
        <w:t>Aisah</w:t>
      </w:r>
      <w:proofErr w:type="spellEnd"/>
      <w:r w:rsidRPr="00F41F8E">
        <w:t xml:space="preserve">, </w:t>
      </w:r>
      <w:proofErr w:type="spellStart"/>
      <w:r w:rsidRPr="00F41F8E">
        <w:t>r.a.</w:t>
      </w:r>
      <w:proofErr w:type="spellEnd"/>
      <w:r w:rsidRPr="00F41F8E">
        <w:t xml:space="preserve">] </w:t>
      </w:r>
    </w:p>
    <w:p w:rsidR="00F41F8E" w:rsidRPr="00F41F8E" w:rsidRDefault="00F41F8E" w:rsidP="00F41F8E"/>
    <w:p w:rsidR="00F41F8E" w:rsidRPr="00F41F8E" w:rsidRDefault="00F41F8E" w:rsidP="00F41F8E">
      <w:pPr>
        <w:numPr>
          <w:ilvl w:val="0"/>
          <w:numId w:val="1"/>
        </w:numPr>
      </w:pPr>
      <w:bookmarkStart w:id="2" w:name="Stand2"/>
      <w:r w:rsidRPr="00F41F8E">
        <w:rPr>
          <w:b/>
          <w:bCs/>
        </w:rPr>
        <w:lastRenderedPageBreak/>
        <w:t>Stand.</w:t>
      </w:r>
      <w:bookmarkEnd w:id="2"/>
      <w:r w:rsidRPr="00F41F8E">
        <w:t xml:space="preserve"> </w:t>
      </w:r>
    </w:p>
    <w:p w:rsidR="00F41F8E" w:rsidRPr="00F41F8E" w:rsidRDefault="00F41F8E" w:rsidP="00F41F8E">
      <w:r w:rsidRPr="00F41F8E">
        <w:rPr>
          <w:b/>
          <w:bCs/>
        </w:rPr>
        <w:t xml:space="preserve">Straighten up back (stand up) and say "Sami </w:t>
      </w:r>
      <w:proofErr w:type="spellStart"/>
      <w:r w:rsidRPr="00F41F8E">
        <w:rPr>
          <w:b/>
          <w:bCs/>
        </w:rPr>
        <w:t>Allahu</w:t>
      </w:r>
      <w:proofErr w:type="spellEnd"/>
      <w:r w:rsidRPr="00F41F8E">
        <w:rPr>
          <w:b/>
          <w:bCs/>
        </w:rPr>
        <w:t xml:space="preserve"> </w:t>
      </w:r>
      <w:proofErr w:type="spellStart"/>
      <w:r w:rsidRPr="00F41F8E">
        <w:rPr>
          <w:b/>
          <w:bCs/>
        </w:rPr>
        <w:t>liman</w:t>
      </w:r>
      <w:proofErr w:type="spellEnd"/>
      <w:r w:rsidRPr="00F41F8E">
        <w:rPr>
          <w:b/>
          <w:bCs/>
        </w:rPr>
        <w:t xml:space="preserve"> </w:t>
      </w:r>
      <w:proofErr w:type="spellStart"/>
      <w:r w:rsidRPr="00F41F8E">
        <w:rPr>
          <w:b/>
          <w:bCs/>
        </w:rPr>
        <w:t>humida</w:t>
      </w:r>
      <w:proofErr w:type="spellEnd"/>
      <w:r w:rsidRPr="00F41F8E">
        <w:rPr>
          <w:b/>
          <w:bCs/>
        </w:rPr>
        <w:t>" (Allah listens to the one who praises Him).</w:t>
      </w:r>
      <w:r w:rsidRPr="00F41F8E">
        <w:t xml:space="preserve"> </w:t>
      </w:r>
    </w:p>
    <w:p w:rsidR="00F41F8E" w:rsidRPr="00F41F8E" w:rsidRDefault="00F41F8E" w:rsidP="00F41F8E">
      <w:r w:rsidRPr="00F41F8E">
        <w:t xml:space="preserve">Narrated Ahmad &amp; </w:t>
      </w:r>
      <w:proofErr w:type="spellStart"/>
      <w:r w:rsidRPr="00F41F8E">
        <w:t>Tabaraani</w:t>
      </w:r>
      <w:proofErr w:type="spellEnd"/>
      <w:r w:rsidRPr="00F41F8E">
        <w:t xml:space="preserve"> in </w:t>
      </w:r>
      <w:proofErr w:type="spellStart"/>
      <w:r w:rsidRPr="00F41F8E">
        <w:t>Mu'jam</w:t>
      </w:r>
      <w:proofErr w:type="spellEnd"/>
      <w:r w:rsidRPr="00F41F8E">
        <w:t xml:space="preserve"> al-</w:t>
      </w:r>
      <w:proofErr w:type="spellStart"/>
      <w:r w:rsidRPr="00F41F8E">
        <w:t>Kabeer</w:t>
      </w:r>
      <w:proofErr w:type="spellEnd"/>
      <w:r w:rsidRPr="00F41F8E">
        <w:t xml:space="preserve"> with a </w:t>
      </w:r>
      <w:proofErr w:type="spellStart"/>
      <w:r w:rsidRPr="00F41F8E">
        <w:t>saheeh</w:t>
      </w:r>
      <w:proofErr w:type="spellEnd"/>
      <w:r w:rsidRPr="00F41F8E">
        <w:t xml:space="preserve"> </w:t>
      </w:r>
      <w:proofErr w:type="spellStart"/>
      <w:r w:rsidRPr="00F41F8E">
        <w:t>isnaad</w:t>
      </w:r>
      <w:proofErr w:type="spellEnd"/>
      <w:r w:rsidRPr="00F41F8E">
        <w:t xml:space="preserve">: The Prophet </w:t>
      </w:r>
      <w:r w:rsidRPr="00F41F8E">
        <w:drawing>
          <wp:inline distT="0" distB="0" distL="0" distR="0" wp14:anchorId="5B9AADA1" wp14:editId="5803DC2B">
            <wp:extent cx="276225" cy="152400"/>
            <wp:effectExtent l="0" t="0" r="9525" b="0"/>
            <wp:docPr id="5" name="Picture 5" descr="http://muttaqun.com/graphics/saw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uttaqun.com/graphics/saw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52400"/>
                    </a:xfrm>
                    <a:prstGeom prst="rect">
                      <a:avLst/>
                    </a:prstGeom>
                    <a:noFill/>
                    <a:ln>
                      <a:noFill/>
                    </a:ln>
                  </pic:spPr>
                </pic:pic>
              </a:graphicData>
            </a:graphic>
          </wp:inline>
        </w:drawing>
      </w:r>
      <w:r w:rsidRPr="00F41F8E">
        <w:t xml:space="preserve">used to say: Allah, Mighty and Sublime, does not look at the prayer of the slave who does not make his backbone upright in between his bowings and prostrations. </w:t>
      </w:r>
    </w:p>
    <w:p w:rsidR="00F41F8E" w:rsidRPr="00F41F8E" w:rsidRDefault="00F41F8E" w:rsidP="00F41F8E">
      <w:r w:rsidRPr="00F41F8E">
        <w:rPr>
          <w:b/>
          <w:bCs/>
        </w:rPr>
        <w:t>While standing, say "</w:t>
      </w:r>
      <w:proofErr w:type="spellStart"/>
      <w:r w:rsidRPr="00F41F8E">
        <w:rPr>
          <w:b/>
          <w:bCs/>
        </w:rPr>
        <w:t>Rabbana</w:t>
      </w:r>
      <w:proofErr w:type="spellEnd"/>
      <w:r w:rsidRPr="00F41F8E">
        <w:rPr>
          <w:b/>
          <w:bCs/>
        </w:rPr>
        <w:t xml:space="preserve"> </w:t>
      </w:r>
      <w:proofErr w:type="spellStart"/>
      <w:r w:rsidRPr="00F41F8E">
        <w:rPr>
          <w:b/>
          <w:bCs/>
        </w:rPr>
        <w:t>walakal</w:t>
      </w:r>
      <w:proofErr w:type="spellEnd"/>
      <w:r w:rsidRPr="00F41F8E">
        <w:rPr>
          <w:b/>
          <w:bCs/>
        </w:rPr>
        <w:t xml:space="preserve"> </w:t>
      </w:r>
      <w:proofErr w:type="spellStart"/>
      <w:r w:rsidRPr="00F41F8E">
        <w:rPr>
          <w:b/>
          <w:bCs/>
        </w:rPr>
        <w:t>Hamd</w:t>
      </w:r>
      <w:proofErr w:type="spellEnd"/>
      <w:r w:rsidRPr="00F41F8E">
        <w:rPr>
          <w:b/>
          <w:bCs/>
        </w:rPr>
        <w:t xml:space="preserve">" (Our Lord, [and] to </w:t>
      </w:r>
      <w:proofErr w:type="gramStart"/>
      <w:r w:rsidRPr="00F41F8E">
        <w:rPr>
          <w:b/>
          <w:bCs/>
        </w:rPr>
        <w:t>You</w:t>
      </w:r>
      <w:proofErr w:type="gramEnd"/>
      <w:r w:rsidRPr="00F41F8E">
        <w:rPr>
          <w:b/>
          <w:bCs/>
        </w:rPr>
        <w:t xml:space="preserve"> be all Praise.)</w:t>
      </w:r>
      <w:r w:rsidRPr="00F41F8E">
        <w:t xml:space="preserve"> </w:t>
      </w:r>
    </w:p>
    <w:p w:rsidR="00F41F8E" w:rsidRPr="00F41F8E" w:rsidRDefault="00F41F8E" w:rsidP="00F41F8E">
      <w:r w:rsidRPr="00F41F8E">
        <w:t xml:space="preserve">"...And on raising his head from bowing he used to do the same and then say </w:t>
      </w:r>
      <w:r w:rsidRPr="00F41F8E">
        <w:rPr>
          <w:i/>
          <w:iCs/>
        </w:rPr>
        <w:t>Sami '</w:t>
      </w:r>
      <w:proofErr w:type="spellStart"/>
      <w:r w:rsidRPr="00F41F8E">
        <w:rPr>
          <w:i/>
          <w:iCs/>
        </w:rPr>
        <w:t>Allahu</w:t>
      </w:r>
      <w:proofErr w:type="spellEnd"/>
      <w:r w:rsidRPr="00F41F8E">
        <w:rPr>
          <w:i/>
          <w:iCs/>
        </w:rPr>
        <w:t xml:space="preserve"> </w:t>
      </w:r>
      <w:proofErr w:type="spellStart"/>
      <w:r w:rsidRPr="00F41F8E">
        <w:rPr>
          <w:i/>
          <w:iCs/>
        </w:rPr>
        <w:t>liman</w:t>
      </w:r>
      <w:proofErr w:type="spellEnd"/>
      <w:r w:rsidRPr="00F41F8E">
        <w:rPr>
          <w:i/>
          <w:iCs/>
        </w:rPr>
        <w:t xml:space="preserve"> </w:t>
      </w:r>
      <w:proofErr w:type="spellStart"/>
      <w:r w:rsidRPr="00F41F8E">
        <w:rPr>
          <w:i/>
          <w:iCs/>
        </w:rPr>
        <w:t>hamidah</w:t>
      </w:r>
      <w:proofErr w:type="spellEnd"/>
      <w:r w:rsidRPr="00F41F8E">
        <w:rPr>
          <w:i/>
          <w:iCs/>
        </w:rPr>
        <w:t xml:space="preserve">, </w:t>
      </w:r>
      <w:proofErr w:type="spellStart"/>
      <w:r w:rsidRPr="00F41F8E">
        <w:rPr>
          <w:i/>
          <w:iCs/>
        </w:rPr>
        <w:t>Rabbana</w:t>
      </w:r>
      <w:proofErr w:type="spellEnd"/>
      <w:r w:rsidRPr="00F41F8E">
        <w:rPr>
          <w:i/>
          <w:iCs/>
        </w:rPr>
        <w:t xml:space="preserve"> </w:t>
      </w:r>
      <w:proofErr w:type="spellStart"/>
      <w:r w:rsidRPr="00F41F8E">
        <w:rPr>
          <w:i/>
          <w:iCs/>
        </w:rPr>
        <w:t>walakal-hamd</w:t>
      </w:r>
      <w:proofErr w:type="spellEnd"/>
      <w:r w:rsidRPr="00F41F8E">
        <w:t>..."  [</w:t>
      </w:r>
      <w:proofErr w:type="spellStart"/>
      <w:r w:rsidRPr="00F41F8E">
        <w:t>Bukhari</w:t>
      </w:r>
      <w:proofErr w:type="spellEnd"/>
      <w:r w:rsidRPr="00F41F8E">
        <w:t xml:space="preserve"> 1.702, Narrated 'Abdullah bin Umar] </w:t>
      </w:r>
    </w:p>
    <w:p w:rsidR="00F41F8E" w:rsidRDefault="00F41F8E" w:rsidP="00F41F8E">
      <w:proofErr w:type="spellStart"/>
      <w:r w:rsidRPr="00F41F8E">
        <w:rPr>
          <w:b/>
          <w:bCs/>
        </w:rPr>
        <w:t>Takbir</w:t>
      </w:r>
      <w:proofErr w:type="spellEnd"/>
      <w:r w:rsidRPr="00F41F8E">
        <w:rPr>
          <w:b/>
          <w:bCs/>
        </w:rPr>
        <w:t xml:space="preserve"> (raise both hands shoulder level and say "</w:t>
      </w:r>
      <w:proofErr w:type="spellStart"/>
      <w:r w:rsidRPr="00F41F8E">
        <w:rPr>
          <w:b/>
          <w:bCs/>
        </w:rPr>
        <w:t>Allahu</w:t>
      </w:r>
      <w:proofErr w:type="spellEnd"/>
      <w:r w:rsidRPr="00F41F8E">
        <w:rPr>
          <w:b/>
          <w:bCs/>
        </w:rPr>
        <w:t xml:space="preserve"> Akbar")</w:t>
      </w:r>
      <w:r w:rsidRPr="00F41F8E">
        <w:t xml:space="preserve"> </w:t>
      </w:r>
    </w:p>
    <w:p w:rsidR="00F41F8E" w:rsidRPr="00F41F8E" w:rsidRDefault="00F41F8E" w:rsidP="00F41F8E"/>
    <w:p w:rsidR="00F41F8E" w:rsidRPr="00F41F8E" w:rsidRDefault="00F41F8E" w:rsidP="00F41F8E">
      <w:pPr>
        <w:numPr>
          <w:ilvl w:val="0"/>
          <w:numId w:val="1"/>
        </w:numPr>
      </w:pPr>
      <w:bookmarkStart w:id="3" w:name="Prostrate"/>
      <w:r w:rsidRPr="00F41F8E">
        <w:rPr>
          <w:b/>
          <w:bCs/>
        </w:rPr>
        <w:t>Prostrate (</w:t>
      </w:r>
      <w:proofErr w:type="spellStart"/>
      <w:r w:rsidRPr="00F41F8E">
        <w:rPr>
          <w:b/>
          <w:bCs/>
        </w:rPr>
        <w:t>Sajda</w:t>
      </w:r>
      <w:proofErr w:type="spellEnd"/>
      <w:r w:rsidRPr="00F41F8E">
        <w:rPr>
          <w:b/>
          <w:bCs/>
        </w:rPr>
        <w:t>)</w:t>
      </w:r>
      <w:bookmarkEnd w:id="3"/>
      <w:r w:rsidRPr="00F41F8E">
        <w:t xml:space="preserve"> </w:t>
      </w:r>
    </w:p>
    <w:p w:rsidR="00F41F8E" w:rsidRPr="00F41F8E" w:rsidRDefault="00F41F8E" w:rsidP="00F41F8E">
      <w:r w:rsidRPr="00F41F8E">
        <w:t xml:space="preserve">The Prophet </w:t>
      </w:r>
      <w:r w:rsidRPr="00F41F8E">
        <w:drawing>
          <wp:inline distT="0" distB="0" distL="0" distR="0" wp14:anchorId="6F871A1C" wp14:editId="2D018E32">
            <wp:extent cx="276225" cy="152400"/>
            <wp:effectExtent l="0" t="0" r="9525" b="0"/>
            <wp:docPr id="4" name="Picture 4" descr="http://muttaqun.com/graphics/saw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uttaqun.com/graphics/saw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52400"/>
                    </a:xfrm>
                    <a:prstGeom prst="rect">
                      <a:avLst/>
                    </a:prstGeom>
                    <a:noFill/>
                    <a:ln>
                      <a:noFill/>
                    </a:ln>
                  </pic:spPr>
                </pic:pic>
              </a:graphicData>
            </a:graphic>
          </wp:inline>
        </w:drawing>
      </w:r>
      <w:r w:rsidRPr="00F41F8E">
        <w:t>was ordered (by Allah) to prostrate on seven parts and not to tuck up the clothes or hair (while praying). Those parts are: the forehead (along with the tip of nose), both hands, both knees, and (toes of) both feet. [</w:t>
      </w:r>
      <w:proofErr w:type="spellStart"/>
      <w:r w:rsidRPr="00F41F8E">
        <w:t>Bukhari</w:t>
      </w:r>
      <w:proofErr w:type="spellEnd"/>
      <w:r w:rsidRPr="00F41F8E">
        <w:t xml:space="preserve"> 1.773, Narrated </w:t>
      </w:r>
      <w:proofErr w:type="spellStart"/>
      <w:r w:rsidRPr="00F41F8E">
        <w:t>Ibn</w:t>
      </w:r>
      <w:proofErr w:type="spellEnd"/>
      <w:r w:rsidRPr="00F41F8E">
        <w:t xml:space="preserve"> Abbas] </w:t>
      </w:r>
    </w:p>
    <w:p w:rsidR="00F41F8E" w:rsidRPr="00F41F8E" w:rsidRDefault="00F41F8E" w:rsidP="00F41F8E">
      <w:r w:rsidRPr="00F41F8E">
        <w:t xml:space="preserve">I was sitting with some of the companions of Allah's Apostle </w:t>
      </w:r>
      <w:r w:rsidRPr="00F41F8E">
        <w:drawing>
          <wp:inline distT="0" distB="0" distL="0" distR="0" wp14:anchorId="4DC11832" wp14:editId="03CA1D92">
            <wp:extent cx="276225" cy="152400"/>
            <wp:effectExtent l="0" t="0" r="9525" b="0"/>
            <wp:docPr id="3" name="Picture 3" descr="http://muttaqun.com/graphics/saw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muttaqun.com/graphics/saw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52400"/>
                    </a:xfrm>
                    <a:prstGeom prst="rect">
                      <a:avLst/>
                    </a:prstGeom>
                    <a:noFill/>
                    <a:ln>
                      <a:noFill/>
                    </a:ln>
                  </pic:spPr>
                </pic:pic>
              </a:graphicData>
            </a:graphic>
          </wp:inline>
        </w:drawing>
      </w:r>
      <w:r w:rsidRPr="00F41F8E">
        <w:t xml:space="preserve">and we were discussing about the way of praying of the </w:t>
      </w:r>
      <w:proofErr w:type="gramStart"/>
      <w:r w:rsidRPr="00F41F8E">
        <w:t xml:space="preserve">Prophet </w:t>
      </w:r>
      <w:proofErr w:type="gramEnd"/>
      <w:r w:rsidRPr="00F41F8E">
        <w:drawing>
          <wp:inline distT="0" distB="0" distL="0" distR="0" wp14:anchorId="7BDD10A0" wp14:editId="6AD3B8DE">
            <wp:extent cx="276225" cy="152400"/>
            <wp:effectExtent l="0" t="0" r="9525" b="0"/>
            <wp:docPr id="2" name="Picture 2" descr="http://muttaqun.com/graphics/saw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uttaqun.com/graphics/saw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52400"/>
                    </a:xfrm>
                    <a:prstGeom prst="rect">
                      <a:avLst/>
                    </a:prstGeom>
                    <a:noFill/>
                    <a:ln>
                      <a:noFill/>
                    </a:ln>
                  </pic:spPr>
                </pic:pic>
              </a:graphicData>
            </a:graphic>
          </wp:inline>
        </w:drawing>
      </w:r>
      <w:r w:rsidRPr="00F41F8E">
        <w:t xml:space="preserve">. Abu </w:t>
      </w:r>
      <w:proofErr w:type="spellStart"/>
      <w:r w:rsidRPr="00F41F8E">
        <w:t>Humaid</w:t>
      </w:r>
      <w:proofErr w:type="spellEnd"/>
      <w:r w:rsidRPr="00F41F8E">
        <w:t xml:space="preserve"> As-</w:t>
      </w:r>
      <w:proofErr w:type="spellStart"/>
      <w:r w:rsidRPr="00F41F8E">
        <w:t>Saidi</w:t>
      </w:r>
      <w:proofErr w:type="spellEnd"/>
      <w:r w:rsidRPr="00F41F8E">
        <w:t xml:space="preserve"> said, "I remember the prayer of Allah's Apostle better than any one of you. ... In prostrations, he placed both his hands on the ground with the forearms away from the ground and away from his body, and his toes were facing the </w:t>
      </w:r>
      <w:proofErr w:type="spellStart"/>
      <w:r w:rsidRPr="00F41F8E">
        <w:t>Qibla</w:t>
      </w:r>
      <w:proofErr w:type="spellEnd"/>
      <w:r w:rsidRPr="00F41F8E">
        <w:t>..." [</w:t>
      </w:r>
      <w:proofErr w:type="spellStart"/>
      <w:r w:rsidRPr="00F41F8E">
        <w:t>Bukhari</w:t>
      </w:r>
      <w:proofErr w:type="spellEnd"/>
      <w:r w:rsidRPr="00F41F8E">
        <w:t xml:space="preserve"> 1.791, Narrated Muhammad bin </w:t>
      </w:r>
      <w:proofErr w:type="spellStart"/>
      <w:r w:rsidRPr="00F41F8E">
        <w:t>Amr</w:t>
      </w:r>
      <w:proofErr w:type="spellEnd"/>
      <w:r w:rsidRPr="00F41F8E">
        <w:t xml:space="preserve"> bin Ata] </w:t>
      </w:r>
    </w:p>
    <w:p w:rsidR="00F41F8E" w:rsidRPr="00F41F8E" w:rsidRDefault="00F41F8E" w:rsidP="001971B7">
      <w:r w:rsidRPr="00F41F8E">
        <w:t>While in this position, in your heart, say a prescribed supplication such as, "</w:t>
      </w:r>
      <w:proofErr w:type="spellStart"/>
      <w:r w:rsidRPr="00F41F8E">
        <w:rPr>
          <w:i/>
          <w:iCs/>
        </w:rPr>
        <w:t>Subhana</w:t>
      </w:r>
      <w:proofErr w:type="spellEnd"/>
      <w:r w:rsidRPr="00F41F8E">
        <w:rPr>
          <w:i/>
          <w:iCs/>
        </w:rPr>
        <w:t xml:space="preserve"> </w:t>
      </w:r>
      <w:proofErr w:type="spellStart"/>
      <w:r w:rsidRPr="00F41F8E">
        <w:rPr>
          <w:i/>
          <w:iCs/>
        </w:rPr>
        <w:t>rabbil</w:t>
      </w:r>
      <w:proofErr w:type="spellEnd"/>
      <w:r w:rsidRPr="00F41F8E">
        <w:rPr>
          <w:i/>
          <w:iCs/>
        </w:rPr>
        <w:t xml:space="preserve"> Allah</w:t>
      </w:r>
      <w:r w:rsidRPr="00F41F8E">
        <w:t xml:space="preserve">" 3 times or more, doing an odd number or repetitions, i.e. say it 3, 5, 7, 9, or 11 times. </w:t>
      </w:r>
    </w:p>
    <w:p w:rsidR="00F41F8E" w:rsidRPr="00F41F8E" w:rsidRDefault="00F41F8E" w:rsidP="001971B7">
      <w:r w:rsidRPr="00F41F8E">
        <w:t xml:space="preserve">"I have prohibited you from reciting while bowing or prostrating. During the bowing, glorify the Lord. During the prostrations, strive your hardest in making supplications. Most likely, you will be listened to." [Related by Ahmad and Muslim] </w:t>
      </w:r>
    </w:p>
    <w:p w:rsidR="00F41F8E" w:rsidRDefault="00F41F8E" w:rsidP="001971B7">
      <w:r w:rsidRPr="00F41F8E">
        <w:t xml:space="preserve">The Messenger of Allah (peace </w:t>
      </w:r>
      <w:proofErr w:type="gramStart"/>
      <w:r w:rsidRPr="00F41F8E">
        <w:t>be</w:t>
      </w:r>
      <w:proofErr w:type="gramEnd"/>
      <w:r w:rsidRPr="00F41F8E">
        <w:t xml:space="preserve"> upon him) used to say while prostrating himself: O Lord, forgive me all my sins, small and great, first and last, open and secret. [Muslim 980, Narrated Abu </w:t>
      </w:r>
      <w:proofErr w:type="spellStart"/>
      <w:r w:rsidRPr="00F41F8E">
        <w:t>Hurayrah</w:t>
      </w:r>
      <w:proofErr w:type="spellEnd"/>
      <w:r w:rsidRPr="00F41F8E">
        <w:t xml:space="preserve">] </w:t>
      </w:r>
    </w:p>
    <w:p w:rsidR="001971B7" w:rsidRPr="00F41F8E" w:rsidRDefault="001971B7" w:rsidP="001971B7"/>
    <w:p w:rsidR="00F41F8E" w:rsidRPr="00F41F8E" w:rsidRDefault="00F41F8E" w:rsidP="00F41F8E">
      <w:pPr>
        <w:numPr>
          <w:ilvl w:val="0"/>
          <w:numId w:val="1"/>
        </w:numPr>
      </w:pPr>
      <w:bookmarkStart w:id="4" w:name="Sit"/>
      <w:r w:rsidRPr="00F41F8E">
        <w:rPr>
          <w:b/>
          <w:bCs/>
        </w:rPr>
        <w:t>Sit (</w:t>
      </w:r>
      <w:proofErr w:type="spellStart"/>
      <w:r w:rsidRPr="00F41F8E">
        <w:rPr>
          <w:b/>
          <w:bCs/>
          <w:i/>
          <w:iCs/>
        </w:rPr>
        <w:t>Qa'dah</w:t>
      </w:r>
      <w:proofErr w:type="spellEnd"/>
      <w:r w:rsidRPr="00F41F8E">
        <w:rPr>
          <w:b/>
          <w:bCs/>
        </w:rPr>
        <w:t>)</w:t>
      </w:r>
      <w:bookmarkEnd w:id="4"/>
      <w:r w:rsidRPr="00F41F8E">
        <w:t xml:space="preserve"> </w:t>
      </w:r>
    </w:p>
    <w:p w:rsidR="00F41F8E" w:rsidRPr="00F41F8E" w:rsidRDefault="00F41F8E" w:rsidP="001971B7">
      <w:r w:rsidRPr="00F41F8E">
        <w:rPr>
          <w:b/>
          <w:bCs/>
        </w:rPr>
        <w:t xml:space="preserve">Tuck your left foot under your right foot, raise your head (eyes focused on prostration spot), and come to a sitting position. </w:t>
      </w:r>
    </w:p>
    <w:p w:rsidR="00F41F8E" w:rsidRPr="00F41F8E" w:rsidRDefault="00F41F8E" w:rsidP="001971B7">
      <w:r w:rsidRPr="00F41F8E">
        <w:rPr>
          <w:b/>
          <w:bCs/>
        </w:rPr>
        <w:lastRenderedPageBreak/>
        <w:t>Say, "</w:t>
      </w:r>
      <w:proofErr w:type="spellStart"/>
      <w:r w:rsidRPr="00F41F8E">
        <w:rPr>
          <w:b/>
          <w:bCs/>
        </w:rPr>
        <w:t>Allahu</w:t>
      </w:r>
      <w:proofErr w:type="spellEnd"/>
      <w:r w:rsidRPr="00F41F8E">
        <w:rPr>
          <w:b/>
          <w:bCs/>
        </w:rPr>
        <w:t xml:space="preserve"> Akbar" without raising hands.</w:t>
      </w:r>
      <w:r w:rsidRPr="00F41F8E">
        <w:t xml:space="preserve"> </w:t>
      </w:r>
    </w:p>
    <w:p w:rsidR="00F41F8E" w:rsidRPr="00F41F8E" w:rsidRDefault="00F41F8E" w:rsidP="001971B7">
      <w:r w:rsidRPr="00F41F8E">
        <w:rPr>
          <w:b/>
          <w:bCs/>
        </w:rPr>
        <w:t>Pause briefly in this position.</w:t>
      </w:r>
      <w:r w:rsidRPr="00F41F8E">
        <w:t xml:space="preserve"> </w:t>
      </w:r>
    </w:p>
    <w:p w:rsidR="00F41F8E" w:rsidRPr="00F41F8E" w:rsidRDefault="00F41F8E" w:rsidP="001971B7">
      <w:r w:rsidRPr="00F41F8E">
        <w:t xml:space="preserve">The Prophet </w:t>
      </w:r>
      <w:r w:rsidRPr="00F41F8E">
        <w:drawing>
          <wp:inline distT="0" distB="0" distL="0" distR="0" wp14:anchorId="247D3538" wp14:editId="726F68B4">
            <wp:extent cx="276225" cy="152400"/>
            <wp:effectExtent l="0" t="0" r="9525" b="0"/>
            <wp:docPr id="1" name="Picture 1" descr="http://muttaqun.com/graphics/saw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muttaqun.com/graphics/saw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 cy="152400"/>
                    </a:xfrm>
                    <a:prstGeom prst="rect">
                      <a:avLst/>
                    </a:prstGeom>
                    <a:noFill/>
                    <a:ln>
                      <a:noFill/>
                    </a:ln>
                  </pic:spPr>
                </pic:pic>
              </a:graphicData>
            </a:graphic>
          </wp:inline>
        </w:drawing>
      </w:r>
      <w:r w:rsidRPr="00F41F8E">
        <w:t xml:space="preserve"> used to say: Allah, Mighty and Sublime, does not look at the prayer of the slave who does not make his backbone upright in between his bowings and prostrations.  [Narrated Ahmad &amp; </w:t>
      </w:r>
      <w:proofErr w:type="spellStart"/>
      <w:r w:rsidRPr="00F41F8E">
        <w:t>Tabaraani</w:t>
      </w:r>
      <w:proofErr w:type="spellEnd"/>
      <w:r w:rsidRPr="00F41F8E">
        <w:t xml:space="preserve"> in </w:t>
      </w:r>
      <w:proofErr w:type="spellStart"/>
      <w:r w:rsidRPr="00F41F8E">
        <w:t>Mu'jam</w:t>
      </w:r>
      <w:proofErr w:type="spellEnd"/>
      <w:r w:rsidRPr="00F41F8E">
        <w:t xml:space="preserve"> al-</w:t>
      </w:r>
      <w:proofErr w:type="spellStart"/>
      <w:r w:rsidRPr="00F41F8E">
        <w:t>Kabeer</w:t>
      </w:r>
      <w:proofErr w:type="spellEnd"/>
      <w:r w:rsidRPr="00F41F8E">
        <w:t xml:space="preserve"> with a </w:t>
      </w:r>
      <w:proofErr w:type="spellStart"/>
      <w:r w:rsidRPr="00F41F8E">
        <w:t>saheeh</w:t>
      </w:r>
      <w:proofErr w:type="spellEnd"/>
      <w:r w:rsidRPr="00F41F8E">
        <w:t xml:space="preserve"> </w:t>
      </w:r>
      <w:proofErr w:type="spellStart"/>
      <w:r w:rsidRPr="00F41F8E">
        <w:t>isnaad</w:t>
      </w:r>
      <w:proofErr w:type="spellEnd"/>
      <w:r w:rsidRPr="00F41F8E">
        <w:t xml:space="preserve">] </w:t>
      </w:r>
    </w:p>
    <w:p w:rsidR="00F41F8E" w:rsidRPr="00F41F8E" w:rsidRDefault="00F41F8E" w:rsidP="001971B7">
      <w:bookmarkStart w:id="5" w:name="Prostrate2"/>
      <w:r w:rsidRPr="00F41F8E">
        <w:rPr>
          <w:b/>
          <w:bCs/>
        </w:rPr>
        <w:t>Prostrate (</w:t>
      </w:r>
      <w:proofErr w:type="spellStart"/>
      <w:r w:rsidRPr="00F41F8E">
        <w:rPr>
          <w:b/>
          <w:bCs/>
        </w:rPr>
        <w:t>Sajda</w:t>
      </w:r>
      <w:proofErr w:type="spellEnd"/>
      <w:r w:rsidRPr="00F41F8E">
        <w:rPr>
          <w:b/>
          <w:bCs/>
        </w:rPr>
        <w:t>)</w:t>
      </w:r>
      <w:bookmarkEnd w:id="5"/>
      <w:r w:rsidRPr="00F41F8E">
        <w:t xml:space="preserve"> [Same as </w:t>
      </w:r>
      <w:hyperlink r:id="rId8" w:anchor="Prostrate" w:history="1">
        <w:r w:rsidRPr="00F41F8E">
          <w:rPr>
            <w:rStyle w:val="Hyperlink"/>
          </w:rPr>
          <w:t>above</w:t>
        </w:r>
      </w:hyperlink>
      <w:r w:rsidRPr="00F41F8E">
        <w:t xml:space="preserve">.] </w:t>
      </w:r>
    </w:p>
    <w:p w:rsidR="00F41F8E" w:rsidRPr="00F41F8E" w:rsidRDefault="00F41F8E" w:rsidP="001971B7">
      <w:bookmarkStart w:id="6" w:name="Sit2"/>
      <w:proofErr w:type="gramStart"/>
      <w:r w:rsidRPr="00F41F8E">
        <w:rPr>
          <w:b/>
          <w:bCs/>
        </w:rPr>
        <w:t>Sit</w:t>
      </w:r>
      <w:bookmarkEnd w:id="6"/>
      <w:r w:rsidRPr="00F41F8E">
        <w:t xml:space="preserve">  [</w:t>
      </w:r>
      <w:proofErr w:type="gramEnd"/>
      <w:r w:rsidRPr="00F41F8E">
        <w:t xml:space="preserve">Same as </w:t>
      </w:r>
      <w:hyperlink r:id="rId9" w:anchor="Sit" w:history="1">
        <w:r w:rsidRPr="00F41F8E">
          <w:rPr>
            <w:rStyle w:val="Hyperlink"/>
          </w:rPr>
          <w:t>above</w:t>
        </w:r>
      </w:hyperlink>
      <w:r w:rsidRPr="00F41F8E">
        <w:t xml:space="preserve">.] </w:t>
      </w:r>
    </w:p>
    <w:p w:rsidR="00F41F8E" w:rsidRDefault="00F41F8E" w:rsidP="001971B7">
      <w:r w:rsidRPr="00F41F8E">
        <w:t xml:space="preserve">Abu </w:t>
      </w:r>
      <w:proofErr w:type="spellStart"/>
      <w:r w:rsidRPr="00F41F8E">
        <w:t>Qilaba</w:t>
      </w:r>
      <w:proofErr w:type="spellEnd"/>
      <w:r w:rsidRPr="00F41F8E">
        <w:t xml:space="preserve"> (</w:t>
      </w:r>
      <w:proofErr w:type="spellStart"/>
      <w:r w:rsidRPr="00F41F8E">
        <w:t>Radhiallaho</w:t>
      </w:r>
      <w:proofErr w:type="spellEnd"/>
      <w:r w:rsidRPr="00F41F8E">
        <w:t xml:space="preserve"> </w:t>
      </w:r>
      <w:proofErr w:type="spellStart"/>
      <w:r w:rsidRPr="00F41F8E">
        <w:t>anho</w:t>
      </w:r>
      <w:proofErr w:type="spellEnd"/>
      <w:r w:rsidRPr="00F41F8E">
        <w:t xml:space="preserve">) said, "Malik bin </w:t>
      </w:r>
      <w:proofErr w:type="spellStart"/>
      <w:r w:rsidRPr="00F41F8E">
        <w:t>Huwairith</w:t>
      </w:r>
      <w:proofErr w:type="spellEnd"/>
      <w:r w:rsidRPr="00F41F8E">
        <w:t xml:space="preserve"> came to this Mosque of ours and said, 'I pray in front of you and my aim is not to lead the prayer but to show you the way in which the Prophet (</w:t>
      </w:r>
      <w:proofErr w:type="spellStart"/>
      <w:r w:rsidRPr="00F41F8E">
        <w:t>sallallaahu</w:t>
      </w:r>
      <w:proofErr w:type="spellEnd"/>
      <w:r w:rsidRPr="00F41F8E">
        <w:t xml:space="preserve"> '</w:t>
      </w:r>
      <w:proofErr w:type="spellStart"/>
      <w:r w:rsidRPr="00F41F8E">
        <w:t>alaihi</w:t>
      </w:r>
      <w:proofErr w:type="spellEnd"/>
      <w:r w:rsidRPr="00F41F8E">
        <w:t xml:space="preserve"> </w:t>
      </w:r>
      <w:proofErr w:type="spellStart"/>
      <w:r w:rsidRPr="00F41F8E">
        <w:t>wasallam</w:t>
      </w:r>
      <w:proofErr w:type="spellEnd"/>
      <w:r w:rsidRPr="00F41F8E">
        <w:t xml:space="preserve">) used to pray.' I asked Abu </w:t>
      </w:r>
      <w:proofErr w:type="spellStart"/>
      <w:r w:rsidRPr="00F41F8E">
        <w:t>Qilaba</w:t>
      </w:r>
      <w:proofErr w:type="spellEnd"/>
      <w:r w:rsidRPr="00F41F8E">
        <w:t>, 'How did he use to pray?' He replied, '(The Prophet (</w:t>
      </w:r>
      <w:proofErr w:type="spellStart"/>
      <w:r w:rsidRPr="00F41F8E">
        <w:t>sallallaahu</w:t>
      </w:r>
      <w:proofErr w:type="spellEnd"/>
      <w:r w:rsidRPr="00F41F8E">
        <w:t xml:space="preserve"> '</w:t>
      </w:r>
      <w:proofErr w:type="spellStart"/>
      <w:r w:rsidRPr="00F41F8E">
        <w:t>alaihi</w:t>
      </w:r>
      <w:proofErr w:type="spellEnd"/>
      <w:r w:rsidRPr="00F41F8E">
        <w:t xml:space="preserve"> </w:t>
      </w:r>
      <w:proofErr w:type="spellStart"/>
      <w:r w:rsidRPr="00F41F8E">
        <w:t>wasallam</w:t>
      </w:r>
      <w:proofErr w:type="spellEnd"/>
      <w:r w:rsidRPr="00F41F8E">
        <w:t xml:space="preserve">) used to pray) like this Sheikh of ours and the Sheikh used to sit for a while after the prostration, before getting up after the first </w:t>
      </w:r>
      <w:proofErr w:type="spellStart"/>
      <w:r w:rsidRPr="00F41F8E">
        <w:t>Rak'a</w:t>
      </w:r>
      <w:proofErr w:type="spellEnd"/>
      <w:r w:rsidRPr="00F41F8E">
        <w:t xml:space="preserve">.' </w:t>
      </w:r>
      <w:proofErr w:type="gramStart"/>
      <w:r w:rsidRPr="00F41F8E">
        <w:t>" [</w:t>
      </w:r>
      <w:proofErr w:type="spellStart"/>
      <w:proofErr w:type="gramEnd"/>
      <w:r w:rsidRPr="00F41F8E">
        <w:t>Bukhari</w:t>
      </w:r>
      <w:proofErr w:type="spellEnd"/>
      <w:r w:rsidRPr="00F41F8E">
        <w:t xml:space="preserve"> 1/645, Narrated </w:t>
      </w:r>
      <w:proofErr w:type="spellStart"/>
      <w:r w:rsidRPr="00F41F8E">
        <w:t>Aiyub</w:t>
      </w:r>
      <w:proofErr w:type="spellEnd"/>
      <w:r w:rsidRPr="00F41F8E">
        <w:t xml:space="preserve">] </w:t>
      </w:r>
    </w:p>
    <w:p w:rsidR="001971B7" w:rsidRDefault="001971B7" w:rsidP="001971B7"/>
    <w:p w:rsidR="001971B7" w:rsidRPr="001971B7" w:rsidRDefault="001971B7" w:rsidP="001971B7">
      <w:r w:rsidRPr="001971B7">
        <w:t xml:space="preserve">Repeat all the same steps as </w:t>
      </w:r>
      <w:proofErr w:type="spellStart"/>
      <w:r w:rsidRPr="001971B7">
        <w:t>Rakat</w:t>
      </w:r>
      <w:proofErr w:type="spellEnd"/>
      <w:r w:rsidRPr="001971B7">
        <w:t xml:space="preserve"> 1 </w:t>
      </w:r>
    </w:p>
    <w:p w:rsidR="001971B7" w:rsidRPr="001971B7" w:rsidRDefault="001971B7" w:rsidP="001971B7">
      <w:r w:rsidRPr="001971B7">
        <w:rPr>
          <w:b/>
          <w:bCs/>
        </w:rPr>
        <w:t xml:space="preserve">Regarding Standing back up from the first </w:t>
      </w:r>
      <w:proofErr w:type="spellStart"/>
      <w:r w:rsidRPr="001971B7">
        <w:rPr>
          <w:b/>
          <w:bCs/>
        </w:rPr>
        <w:t>rakat</w:t>
      </w:r>
      <w:proofErr w:type="spellEnd"/>
      <w:r w:rsidRPr="001971B7">
        <w:t xml:space="preserve"> </w:t>
      </w:r>
    </w:p>
    <w:p w:rsidR="001971B7" w:rsidRPr="001971B7" w:rsidRDefault="001971B7" w:rsidP="001971B7">
      <w:r w:rsidRPr="001971B7">
        <w:t xml:space="preserve">Use your hands to push yourself up </w:t>
      </w:r>
    </w:p>
    <w:p w:rsidR="001971B7" w:rsidRPr="001971B7" w:rsidRDefault="001971B7" w:rsidP="001971B7">
      <w:r w:rsidRPr="001971B7">
        <w:t xml:space="preserve">Abu </w:t>
      </w:r>
      <w:proofErr w:type="spellStart"/>
      <w:r w:rsidRPr="001971B7">
        <w:t>Qilaba</w:t>
      </w:r>
      <w:proofErr w:type="spellEnd"/>
      <w:r w:rsidRPr="001971B7">
        <w:t xml:space="preserve"> said, "Malik bin </w:t>
      </w:r>
      <w:proofErr w:type="spellStart"/>
      <w:r w:rsidRPr="001971B7">
        <w:t>Huwairith</w:t>
      </w:r>
      <w:proofErr w:type="spellEnd"/>
      <w:r w:rsidRPr="001971B7">
        <w:t xml:space="preserve"> came to us and led us in the prayer in this mosque of ours and said, 'I lead you in prayer but I do not want to offer the prayer but just to show you how Allah's Apostle performed his prayers." I asked Abu </w:t>
      </w:r>
      <w:proofErr w:type="spellStart"/>
      <w:r w:rsidRPr="001971B7">
        <w:t>Qilaba</w:t>
      </w:r>
      <w:proofErr w:type="spellEnd"/>
      <w:r w:rsidRPr="001971B7">
        <w:t xml:space="preserve">, "How was the prayer of Malik bin </w:t>
      </w:r>
      <w:proofErr w:type="spellStart"/>
      <w:r w:rsidRPr="001971B7">
        <w:t>Huwairith</w:t>
      </w:r>
      <w:proofErr w:type="spellEnd"/>
      <w:r w:rsidRPr="001971B7">
        <w:t>?" He replied, "Like the prayer of this Sheikh of ours-- i.e. '</w:t>
      </w:r>
      <w:proofErr w:type="spellStart"/>
      <w:r w:rsidRPr="001971B7">
        <w:t>Amr</w:t>
      </w:r>
      <w:proofErr w:type="spellEnd"/>
      <w:r w:rsidRPr="001971B7">
        <w:t xml:space="preserve"> bin </w:t>
      </w:r>
      <w:proofErr w:type="spellStart"/>
      <w:r w:rsidRPr="001971B7">
        <w:t>Salima</w:t>
      </w:r>
      <w:proofErr w:type="spellEnd"/>
      <w:r w:rsidRPr="001971B7">
        <w:t xml:space="preserve">." That Sheikh used to pronounce the </w:t>
      </w:r>
      <w:proofErr w:type="spellStart"/>
      <w:r w:rsidRPr="001971B7">
        <w:t>Takbir</w:t>
      </w:r>
      <w:proofErr w:type="spellEnd"/>
      <w:r w:rsidRPr="001971B7">
        <w:t xml:space="preserve"> perfectly and when he raised his head from the second prostration </w:t>
      </w:r>
      <w:r w:rsidRPr="001971B7">
        <w:rPr>
          <w:b/>
          <w:bCs/>
        </w:rPr>
        <w:t>he would sit for a while and then support himself on the ground and get up.</w:t>
      </w:r>
      <w:r w:rsidRPr="001971B7">
        <w:t xml:space="preserve">  [</w:t>
      </w:r>
      <w:proofErr w:type="spellStart"/>
      <w:r w:rsidRPr="001971B7">
        <w:t>Bukhari</w:t>
      </w:r>
      <w:proofErr w:type="spellEnd"/>
      <w:r w:rsidRPr="001971B7">
        <w:t xml:space="preserve"> 1:787, Narrated </w:t>
      </w:r>
      <w:proofErr w:type="spellStart"/>
      <w:r w:rsidRPr="001971B7">
        <w:t>Aiyub</w:t>
      </w:r>
      <w:proofErr w:type="spellEnd"/>
      <w:r w:rsidRPr="001971B7">
        <w:t xml:space="preserve">] </w:t>
      </w:r>
    </w:p>
    <w:p w:rsidR="001971B7" w:rsidRPr="001971B7" w:rsidRDefault="001971B7" w:rsidP="001971B7">
      <w:pPr>
        <w:rPr>
          <w:b/>
          <w:bCs/>
        </w:rPr>
      </w:pPr>
      <w:bookmarkStart w:id="7" w:name="Tashahud"/>
      <w:proofErr w:type="spellStart"/>
      <w:r w:rsidRPr="001971B7">
        <w:rPr>
          <w:b/>
          <w:bCs/>
        </w:rPr>
        <w:t>Tashahhud</w:t>
      </w:r>
      <w:bookmarkEnd w:id="7"/>
      <w:proofErr w:type="spellEnd"/>
      <w:r w:rsidRPr="001971B7">
        <w:rPr>
          <w:b/>
          <w:bCs/>
        </w:rPr>
        <w:t xml:space="preserve"> –</w:t>
      </w:r>
    </w:p>
    <w:p w:rsidR="001971B7" w:rsidRPr="001971B7" w:rsidRDefault="001971B7" w:rsidP="001971B7">
      <w:r w:rsidRPr="001971B7">
        <w:rPr>
          <w:b/>
          <w:bCs/>
        </w:rPr>
        <w:t>Position yourself</w:t>
      </w:r>
      <w:r w:rsidRPr="001971B7">
        <w:t xml:space="preserve"> </w:t>
      </w:r>
    </w:p>
    <w:p w:rsidR="001971B7" w:rsidRPr="001971B7" w:rsidRDefault="001971B7" w:rsidP="001971B7">
      <w:r w:rsidRPr="001971B7">
        <w:t xml:space="preserve">I was sitting with some of the companions of Allah's Apostle and we were discussing about the way of praying of the Prophet. Abu </w:t>
      </w:r>
      <w:proofErr w:type="spellStart"/>
      <w:r w:rsidRPr="001971B7">
        <w:t>Humaid</w:t>
      </w:r>
      <w:proofErr w:type="spellEnd"/>
      <w:r w:rsidRPr="001971B7">
        <w:t xml:space="preserve"> As-</w:t>
      </w:r>
      <w:proofErr w:type="spellStart"/>
      <w:r w:rsidRPr="001971B7">
        <w:t>Saidi</w:t>
      </w:r>
      <w:proofErr w:type="spellEnd"/>
      <w:r w:rsidRPr="001971B7">
        <w:t xml:space="preserve"> said, "I remember the prayer of Allah's Apostle better than any one of you. ... On sitting in the second </w:t>
      </w:r>
      <w:proofErr w:type="spellStart"/>
      <w:r w:rsidRPr="001971B7">
        <w:t>Rak'a</w:t>
      </w:r>
      <w:proofErr w:type="spellEnd"/>
      <w:r w:rsidRPr="001971B7">
        <w:t xml:space="preserve"> he sat on his left foot and propped up the right one; and in the last </w:t>
      </w:r>
      <w:proofErr w:type="spellStart"/>
      <w:r w:rsidRPr="001971B7">
        <w:t>Rak'a</w:t>
      </w:r>
      <w:proofErr w:type="spellEnd"/>
      <w:r w:rsidRPr="001971B7">
        <w:t xml:space="preserve"> he pushed his left foot forward and kept the other foot propped </w:t>
      </w:r>
      <w:proofErr w:type="gramStart"/>
      <w:r w:rsidRPr="001971B7">
        <w:t>up</w:t>
      </w:r>
      <w:proofErr w:type="gramEnd"/>
      <w:r w:rsidRPr="001971B7">
        <w:t xml:space="preserve"> and sat over the buttocks." [</w:t>
      </w:r>
      <w:proofErr w:type="spellStart"/>
      <w:r w:rsidRPr="001971B7">
        <w:t>Bukhari</w:t>
      </w:r>
      <w:proofErr w:type="spellEnd"/>
      <w:r w:rsidRPr="001971B7">
        <w:t xml:space="preserve"> 1.791, Narrated Muhammad bin </w:t>
      </w:r>
      <w:proofErr w:type="spellStart"/>
      <w:r w:rsidRPr="001971B7">
        <w:t>Amr</w:t>
      </w:r>
      <w:proofErr w:type="spellEnd"/>
      <w:r w:rsidRPr="001971B7">
        <w:t xml:space="preserve"> bin Ata] </w:t>
      </w:r>
    </w:p>
    <w:p w:rsidR="001971B7" w:rsidRPr="001971B7" w:rsidRDefault="001971B7" w:rsidP="001971B7">
      <w:r w:rsidRPr="001971B7">
        <w:rPr>
          <w:b/>
          <w:bCs/>
        </w:rPr>
        <w:lastRenderedPageBreak/>
        <w:t xml:space="preserve">Place the right hand on the right thigh and point out index finger, moving finger up and down in a calm manner.  Do not move it in circles. </w:t>
      </w:r>
    </w:p>
    <w:p w:rsidR="001971B7" w:rsidRPr="001971B7" w:rsidRDefault="001971B7" w:rsidP="001971B7">
      <w:r w:rsidRPr="001971B7">
        <w:t xml:space="preserve">The </w:t>
      </w:r>
      <w:proofErr w:type="spellStart"/>
      <w:r w:rsidRPr="001971B7">
        <w:t>sunnah</w:t>
      </w:r>
      <w:proofErr w:type="spellEnd"/>
      <w:r w:rsidRPr="001971B7">
        <w:t xml:space="preserve"> with regards to pointing is to move the forefinger throughout the </w:t>
      </w:r>
      <w:proofErr w:type="spellStart"/>
      <w:r w:rsidRPr="001971B7">
        <w:t>tashahhud,in</w:t>
      </w:r>
      <w:proofErr w:type="spellEnd"/>
      <w:r w:rsidRPr="001971B7">
        <w:t xml:space="preserve"> accordance with the </w:t>
      </w:r>
      <w:proofErr w:type="spellStart"/>
      <w:r w:rsidRPr="001971B7">
        <w:t>hadeeth</w:t>
      </w:r>
      <w:proofErr w:type="spellEnd"/>
      <w:r w:rsidRPr="001971B7">
        <w:t xml:space="preserve"> of Wail </w:t>
      </w:r>
      <w:proofErr w:type="spellStart"/>
      <w:r w:rsidRPr="001971B7">
        <w:t>ibn</w:t>
      </w:r>
      <w:proofErr w:type="spellEnd"/>
      <w:r w:rsidRPr="001971B7">
        <w:t xml:space="preserve"> </w:t>
      </w:r>
      <w:proofErr w:type="spellStart"/>
      <w:r w:rsidRPr="001971B7">
        <w:t>Hujr</w:t>
      </w:r>
      <w:proofErr w:type="spellEnd"/>
      <w:r w:rsidRPr="001971B7">
        <w:t>(</w:t>
      </w:r>
      <w:proofErr w:type="spellStart"/>
      <w:r w:rsidRPr="001971B7">
        <w:t>ra</w:t>
      </w:r>
      <w:proofErr w:type="spellEnd"/>
      <w:r w:rsidRPr="001971B7">
        <w:t xml:space="preserve">) -which is reported by Ahmad(4/138),Abu </w:t>
      </w:r>
      <w:proofErr w:type="spellStart"/>
      <w:r w:rsidRPr="001971B7">
        <w:t>Daawood</w:t>
      </w:r>
      <w:proofErr w:type="spellEnd"/>
      <w:r w:rsidRPr="001971B7">
        <w:t xml:space="preserve"> (no.727), an-</w:t>
      </w:r>
      <w:proofErr w:type="spellStart"/>
      <w:r w:rsidRPr="001971B7">
        <w:t>Nasaaee</w:t>
      </w:r>
      <w:proofErr w:type="spellEnd"/>
      <w:r w:rsidRPr="001971B7">
        <w:t>(2/236), ad-</w:t>
      </w:r>
      <w:proofErr w:type="spellStart"/>
      <w:r w:rsidRPr="001971B7">
        <w:t>Daarimee</w:t>
      </w:r>
      <w:proofErr w:type="spellEnd"/>
      <w:r w:rsidRPr="001971B7">
        <w:t xml:space="preserve"> (1/314-315), </w:t>
      </w:r>
      <w:proofErr w:type="spellStart"/>
      <w:r w:rsidRPr="001971B7">
        <w:t>Ibn</w:t>
      </w:r>
      <w:proofErr w:type="spellEnd"/>
      <w:r w:rsidRPr="001971B7">
        <w:t xml:space="preserve"> </w:t>
      </w:r>
      <w:proofErr w:type="spellStart"/>
      <w:r w:rsidRPr="001971B7">
        <w:t>ul-Jaarood</w:t>
      </w:r>
      <w:proofErr w:type="spellEnd"/>
      <w:r w:rsidRPr="001971B7">
        <w:t xml:space="preserve">(no.208) and </w:t>
      </w:r>
      <w:proofErr w:type="spellStart"/>
      <w:r w:rsidRPr="001971B7">
        <w:t>Ibn</w:t>
      </w:r>
      <w:proofErr w:type="spellEnd"/>
      <w:r w:rsidRPr="001971B7">
        <w:t xml:space="preserve"> </w:t>
      </w:r>
      <w:proofErr w:type="spellStart"/>
      <w:r w:rsidRPr="001971B7">
        <w:t>Khuzaimah</w:t>
      </w:r>
      <w:proofErr w:type="spellEnd"/>
      <w:r w:rsidRPr="001971B7">
        <w:t xml:space="preserve"> (no.714) with </w:t>
      </w:r>
      <w:proofErr w:type="spellStart"/>
      <w:r w:rsidRPr="001971B7">
        <w:t>Saheeh</w:t>
      </w:r>
      <w:proofErr w:type="spellEnd"/>
      <w:r w:rsidRPr="001971B7">
        <w:t xml:space="preserve"> </w:t>
      </w:r>
      <w:proofErr w:type="spellStart"/>
      <w:r w:rsidRPr="001971B7">
        <w:t>isnaad</w:t>
      </w:r>
      <w:proofErr w:type="spellEnd"/>
      <w:r w:rsidRPr="001971B7">
        <w:t xml:space="preserve"> and there occurs in it, "...then he closed his fingers and made a </w:t>
      </w:r>
      <w:proofErr w:type="spellStart"/>
      <w:r w:rsidRPr="001971B7">
        <w:t>ring,then</w:t>
      </w:r>
      <w:proofErr w:type="spellEnd"/>
      <w:r w:rsidRPr="001971B7">
        <w:t xml:space="preserve"> he raised his finger and I saw him moving it and making </w:t>
      </w:r>
      <w:proofErr w:type="spellStart"/>
      <w:r w:rsidRPr="001971B7">
        <w:t>duaa</w:t>
      </w:r>
      <w:proofErr w:type="spellEnd"/>
      <w:r w:rsidRPr="001971B7">
        <w:t xml:space="preserve"> with it, then I came in a time and when it was cold and so I saw the people with cloaks upon them moving their hands beneath their clothes due to the cold". </w:t>
      </w:r>
    </w:p>
    <w:p w:rsidR="001971B7" w:rsidRPr="001971B7" w:rsidRDefault="001971B7" w:rsidP="001971B7">
      <w:r w:rsidRPr="001971B7">
        <w:rPr>
          <w:b/>
          <w:bCs/>
        </w:rPr>
        <w:t xml:space="preserve">Make the following </w:t>
      </w:r>
      <w:proofErr w:type="spellStart"/>
      <w:r w:rsidRPr="001971B7">
        <w:rPr>
          <w:b/>
          <w:bCs/>
        </w:rPr>
        <w:t>du'a</w:t>
      </w:r>
      <w:proofErr w:type="spellEnd"/>
      <w:r w:rsidRPr="001971B7">
        <w:rPr>
          <w:b/>
          <w:bCs/>
        </w:rPr>
        <w:t xml:space="preserve"> while moving index finger of right hand.</w:t>
      </w:r>
      <w:r w:rsidRPr="001971B7">
        <w:t xml:space="preserve"> </w:t>
      </w:r>
    </w:p>
    <w:p w:rsidR="001971B7" w:rsidRPr="001971B7" w:rsidRDefault="001971B7" w:rsidP="001971B7">
      <w:r w:rsidRPr="001971B7">
        <w:t xml:space="preserve">When we prayed with the Prophet we used to say: As-Salam </w:t>
      </w:r>
      <w:proofErr w:type="gramStart"/>
      <w:r w:rsidRPr="001971B7">
        <w:t>be</w:t>
      </w:r>
      <w:proofErr w:type="gramEnd"/>
      <w:r w:rsidRPr="001971B7">
        <w:t xml:space="preserve"> on Allah from His worshipers, As-Salam be on Gabriel, As-Salam be on Michael, As-Salam be on so-and-so. When the Prophet finished his prayer, he faced us and said, "Allah Himself is As-Salam (Peace), so when one sits in the prayer, one should say, 'At-</w:t>
      </w:r>
      <w:proofErr w:type="spellStart"/>
      <w:r w:rsidRPr="001971B7">
        <w:t>Tahiyatu</w:t>
      </w:r>
      <w:proofErr w:type="spellEnd"/>
      <w:r w:rsidRPr="001971B7">
        <w:t>-</w:t>
      </w:r>
      <w:proofErr w:type="spellStart"/>
      <w:r w:rsidRPr="001971B7">
        <w:t>lillahi</w:t>
      </w:r>
      <w:proofErr w:type="spellEnd"/>
      <w:r w:rsidRPr="001971B7">
        <w:t xml:space="preserve"> Was-</w:t>
      </w:r>
      <w:proofErr w:type="spellStart"/>
      <w:r w:rsidRPr="001971B7">
        <w:t>Salawatu</w:t>
      </w:r>
      <w:proofErr w:type="spellEnd"/>
      <w:r w:rsidRPr="001971B7">
        <w:t xml:space="preserve">, </w:t>
      </w:r>
      <w:proofErr w:type="spellStart"/>
      <w:r w:rsidRPr="001971B7">
        <w:t>Wat-Taiyibatu</w:t>
      </w:r>
      <w:proofErr w:type="spellEnd"/>
      <w:r w:rsidRPr="001971B7">
        <w:t>, As-</w:t>
      </w:r>
      <w:proofErr w:type="spellStart"/>
      <w:r w:rsidRPr="001971B7">
        <w:t>Salamu</w:t>
      </w:r>
      <w:proofErr w:type="spellEnd"/>
      <w:r w:rsidRPr="001971B7">
        <w:t xml:space="preserve"> '</w:t>
      </w:r>
      <w:proofErr w:type="spellStart"/>
      <w:r w:rsidRPr="001971B7">
        <w:t>Alaika</w:t>
      </w:r>
      <w:proofErr w:type="spellEnd"/>
      <w:r w:rsidRPr="001971B7">
        <w:t xml:space="preserve"> </w:t>
      </w:r>
      <w:proofErr w:type="spellStart"/>
      <w:r w:rsidRPr="001971B7">
        <w:t>aiyuhan-Nabiyyu</w:t>
      </w:r>
      <w:proofErr w:type="spellEnd"/>
      <w:r w:rsidRPr="001971B7">
        <w:t xml:space="preserve"> </w:t>
      </w:r>
      <w:proofErr w:type="spellStart"/>
      <w:r w:rsidRPr="001971B7">
        <w:t>wa</w:t>
      </w:r>
      <w:proofErr w:type="spellEnd"/>
      <w:r w:rsidRPr="001971B7">
        <w:t xml:space="preserve"> Rah-</w:t>
      </w:r>
      <w:proofErr w:type="spellStart"/>
      <w:r w:rsidRPr="001971B7">
        <w:t>matul</w:t>
      </w:r>
      <w:proofErr w:type="spellEnd"/>
      <w:r w:rsidRPr="001971B7">
        <w:t>-</w:t>
      </w:r>
      <w:proofErr w:type="spellStart"/>
      <w:r w:rsidRPr="001971B7">
        <w:t>iahi</w:t>
      </w:r>
      <w:proofErr w:type="spellEnd"/>
      <w:r w:rsidRPr="001971B7">
        <w:t xml:space="preserve"> </w:t>
      </w:r>
      <w:proofErr w:type="spellStart"/>
      <w:r w:rsidRPr="001971B7">
        <w:t>wa</w:t>
      </w:r>
      <w:proofErr w:type="spellEnd"/>
      <w:r w:rsidRPr="001971B7">
        <w:t xml:space="preserve"> </w:t>
      </w:r>
      <w:proofErr w:type="spellStart"/>
      <w:r w:rsidRPr="001971B7">
        <w:t>Barakatuhu</w:t>
      </w:r>
      <w:proofErr w:type="spellEnd"/>
      <w:r w:rsidRPr="001971B7">
        <w:t>, As-</w:t>
      </w:r>
      <w:proofErr w:type="spellStart"/>
      <w:r w:rsidRPr="001971B7">
        <w:t>Salamu</w:t>
      </w:r>
      <w:proofErr w:type="spellEnd"/>
      <w:r w:rsidRPr="001971B7">
        <w:t xml:space="preserve"> '</w:t>
      </w:r>
      <w:proofErr w:type="spellStart"/>
      <w:r w:rsidRPr="001971B7">
        <w:t>Alaina</w:t>
      </w:r>
      <w:proofErr w:type="spellEnd"/>
      <w:r w:rsidRPr="001971B7">
        <w:t xml:space="preserve"> </w:t>
      </w:r>
      <w:proofErr w:type="spellStart"/>
      <w:r w:rsidRPr="001971B7">
        <w:t>wa</w:t>
      </w:r>
      <w:proofErr w:type="spellEnd"/>
      <w:r w:rsidRPr="001971B7">
        <w:t xml:space="preserve"> '</w:t>
      </w:r>
      <w:proofErr w:type="spellStart"/>
      <w:r w:rsidRPr="001971B7">
        <w:t>ala</w:t>
      </w:r>
      <w:proofErr w:type="spellEnd"/>
      <w:r w:rsidRPr="001971B7">
        <w:t xml:space="preserve"> '</w:t>
      </w:r>
      <w:proofErr w:type="spellStart"/>
      <w:r w:rsidRPr="001971B7">
        <w:t>Ibadillahi</w:t>
      </w:r>
      <w:proofErr w:type="spellEnd"/>
      <w:r w:rsidRPr="001971B7">
        <w:t xml:space="preserve"> </w:t>
      </w:r>
      <w:proofErr w:type="spellStart"/>
      <w:r w:rsidRPr="001971B7">
        <w:t>assalihin</w:t>
      </w:r>
      <w:proofErr w:type="spellEnd"/>
      <w:r w:rsidRPr="001971B7">
        <w:t>,' for if he says so, then it will be for all the pious slave of Allah in the Heavens and the Earth. (Then he should say), 'Ash-</w:t>
      </w:r>
      <w:proofErr w:type="spellStart"/>
      <w:r w:rsidRPr="001971B7">
        <w:t>hadu</w:t>
      </w:r>
      <w:proofErr w:type="spellEnd"/>
      <w:r w:rsidRPr="001971B7">
        <w:t xml:space="preserve"> </w:t>
      </w:r>
      <w:proofErr w:type="spellStart"/>
      <w:proofErr w:type="gramStart"/>
      <w:r w:rsidRPr="001971B7">
        <w:t>an</w:t>
      </w:r>
      <w:proofErr w:type="spellEnd"/>
      <w:proofErr w:type="gramEnd"/>
      <w:r w:rsidRPr="001971B7">
        <w:t xml:space="preserve"> la </w:t>
      </w:r>
      <w:proofErr w:type="spellStart"/>
      <w:r w:rsidRPr="001971B7">
        <w:t>ilaha</w:t>
      </w:r>
      <w:proofErr w:type="spellEnd"/>
      <w:r w:rsidRPr="001971B7">
        <w:t xml:space="preserve"> </w:t>
      </w:r>
      <w:proofErr w:type="spellStart"/>
      <w:r w:rsidRPr="001971B7">
        <w:t>illalllahu</w:t>
      </w:r>
      <w:proofErr w:type="spellEnd"/>
      <w:r w:rsidRPr="001971B7">
        <w:t xml:space="preserve"> </w:t>
      </w:r>
      <w:proofErr w:type="spellStart"/>
      <w:r w:rsidRPr="001971B7">
        <w:t>wa</w:t>
      </w:r>
      <w:proofErr w:type="spellEnd"/>
      <w:r w:rsidRPr="001971B7">
        <w:t xml:space="preserve"> ash-</w:t>
      </w:r>
      <w:proofErr w:type="spellStart"/>
      <w:r w:rsidRPr="001971B7">
        <w:t>hadu</w:t>
      </w:r>
      <w:proofErr w:type="spellEnd"/>
      <w:r w:rsidRPr="001971B7">
        <w:t xml:space="preserve"> </w:t>
      </w:r>
      <w:proofErr w:type="spellStart"/>
      <w:r w:rsidRPr="001971B7">
        <w:t>anna</w:t>
      </w:r>
      <w:proofErr w:type="spellEnd"/>
      <w:r w:rsidRPr="001971B7">
        <w:t xml:space="preserve"> </w:t>
      </w:r>
      <w:proofErr w:type="spellStart"/>
      <w:r w:rsidRPr="001971B7">
        <w:t>Muhammadan</w:t>
      </w:r>
      <w:proofErr w:type="spellEnd"/>
      <w:r w:rsidRPr="001971B7">
        <w:t xml:space="preserve"> '</w:t>
      </w:r>
      <w:proofErr w:type="spellStart"/>
      <w:r w:rsidRPr="001971B7">
        <w:t>Abduhu</w:t>
      </w:r>
      <w:proofErr w:type="spellEnd"/>
      <w:r w:rsidRPr="001971B7">
        <w:t xml:space="preserve"> </w:t>
      </w:r>
      <w:proofErr w:type="spellStart"/>
      <w:r w:rsidRPr="001971B7">
        <w:t>wa</w:t>
      </w:r>
      <w:proofErr w:type="spellEnd"/>
      <w:r w:rsidRPr="001971B7">
        <w:t xml:space="preserve"> </w:t>
      </w:r>
      <w:proofErr w:type="spellStart"/>
      <w:r w:rsidRPr="001971B7">
        <w:t>rasulu-hu</w:t>
      </w:r>
      <w:proofErr w:type="spellEnd"/>
      <w:r w:rsidRPr="001971B7">
        <w:t>,' and then he can choose whatever speech (i.e. invocation) he wishes." [</w:t>
      </w:r>
      <w:proofErr w:type="spellStart"/>
      <w:r w:rsidRPr="001971B7">
        <w:t>Bukhari</w:t>
      </w:r>
      <w:proofErr w:type="spellEnd"/>
      <w:r w:rsidRPr="001971B7">
        <w:t xml:space="preserve"> 8.249, Narrated Abdullah] </w:t>
      </w:r>
    </w:p>
    <w:p w:rsidR="001971B7" w:rsidRPr="001971B7" w:rsidRDefault="001971B7" w:rsidP="001971B7">
      <w:r w:rsidRPr="001971B7">
        <w:br/>
        <w:t xml:space="preserve"> He used to say this after the first two </w:t>
      </w:r>
      <w:proofErr w:type="spellStart"/>
      <w:r w:rsidRPr="001971B7">
        <w:t>rakas</w:t>
      </w:r>
      <w:proofErr w:type="spellEnd"/>
      <w:r w:rsidRPr="001971B7">
        <w:t xml:space="preserve"> and he would make supplication with whatever seemed fit to him when the </w:t>
      </w:r>
      <w:proofErr w:type="spellStart"/>
      <w:r w:rsidRPr="001971B7">
        <w:t>tashahhud</w:t>
      </w:r>
      <w:proofErr w:type="spellEnd"/>
      <w:r w:rsidRPr="001971B7">
        <w:t xml:space="preserve"> was completed. When he sat at the end of the prayer, he did the </w:t>
      </w:r>
      <w:proofErr w:type="spellStart"/>
      <w:r w:rsidRPr="001971B7">
        <w:t>tashahhud</w:t>
      </w:r>
      <w:proofErr w:type="spellEnd"/>
      <w:r w:rsidRPr="001971B7">
        <w:t xml:space="preserve"> in a similar manner, except that after the </w:t>
      </w:r>
      <w:proofErr w:type="spellStart"/>
      <w:r w:rsidRPr="001971B7">
        <w:t>tashahhud</w:t>
      </w:r>
      <w:proofErr w:type="spellEnd"/>
      <w:r w:rsidRPr="001971B7">
        <w:t xml:space="preserve"> he made supplication with whatever seemed fit to him. </w:t>
      </w:r>
    </w:p>
    <w:p w:rsidR="001971B7" w:rsidRPr="001971B7" w:rsidRDefault="001971B7" w:rsidP="001971B7">
      <w:r w:rsidRPr="001971B7">
        <w:t xml:space="preserve">When he had completed the </w:t>
      </w:r>
      <w:proofErr w:type="spellStart"/>
      <w:r w:rsidRPr="001971B7">
        <w:t>tashahhud</w:t>
      </w:r>
      <w:proofErr w:type="spellEnd"/>
      <w:r w:rsidRPr="001971B7">
        <w:t xml:space="preserve"> and intended to say the </w:t>
      </w:r>
      <w:proofErr w:type="spellStart"/>
      <w:r w:rsidRPr="001971B7">
        <w:t>Tasleem</w:t>
      </w:r>
      <w:proofErr w:type="spellEnd"/>
      <w:r w:rsidRPr="001971B7">
        <w:t xml:space="preserve">, he said, "Peace </w:t>
      </w:r>
      <w:proofErr w:type="gramStart"/>
      <w:r w:rsidRPr="001971B7">
        <w:t>be</w:t>
      </w:r>
      <w:proofErr w:type="gramEnd"/>
      <w:r w:rsidRPr="001971B7">
        <w:t xml:space="preserve"> on the Prophet and His mercy and blessings. Peace </w:t>
      </w:r>
      <w:proofErr w:type="gramStart"/>
      <w:r w:rsidRPr="001971B7">
        <w:t>be</w:t>
      </w:r>
      <w:proofErr w:type="gramEnd"/>
      <w:r w:rsidRPr="001971B7">
        <w:t xml:space="preserve"> upon us and on the slaves of Allah who are </w:t>
      </w:r>
      <w:proofErr w:type="spellStart"/>
      <w:r w:rsidRPr="001971B7">
        <w:t>salihun</w:t>
      </w:r>
      <w:proofErr w:type="spellEnd"/>
      <w:r w:rsidRPr="001971B7">
        <w:t xml:space="preserve">." </w:t>
      </w:r>
      <w:r w:rsidRPr="001971B7">
        <w:br/>
        <w:t>     </w:t>
      </w:r>
      <w:proofErr w:type="gramStart"/>
      <w:r w:rsidRPr="001971B7">
        <w:t>"As-</w:t>
      </w:r>
      <w:proofErr w:type="spellStart"/>
      <w:r w:rsidRPr="001971B7">
        <w:t>salamu</w:t>
      </w:r>
      <w:proofErr w:type="spellEnd"/>
      <w:r w:rsidRPr="001971B7">
        <w:t xml:space="preserve"> </w:t>
      </w:r>
      <w:proofErr w:type="spellStart"/>
      <w:r w:rsidRPr="001971B7">
        <w:t>ala'n-nabiyyi</w:t>
      </w:r>
      <w:proofErr w:type="spellEnd"/>
      <w:r w:rsidRPr="001971B7">
        <w:t xml:space="preserve"> </w:t>
      </w:r>
      <w:proofErr w:type="spellStart"/>
      <w:r w:rsidRPr="001971B7">
        <w:t>wa</w:t>
      </w:r>
      <w:proofErr w:type="spellEnd"/>
      <w:r w:rsidRPr="001971B7">
        <w:t xml:space="preserve"> </w:t>
      </w:r>
      <w:proofErr w:type="spellStart"/>
      <w:r w:rsidRPr="001971B7">
        <w:t>rahmatu'llahi</w:t>
      </w:r>
      <w:proofErr w:type="spellEnd"/>
      <w:r w:rsidRPr="001971B7">
        <w:t xml:space="preserve"> </w:t>
      </w:r>
      <w:proofErr w:type="spellStart"/>
      <w:r w:rsidRPr="001971B7">
        <w:t>wa</w:t>
      </w:r>
      <w:proofErr w:type="spellEnd"/>
      <w:r w:rsidRPr="001971B7">
        <w:t xml:space="preserve"> </w:t>
      </w:r>
      <w:proofErr w:type="spellStart"/>
      <w:r w:rsidRPr="001971B7">
        <w:t>barakatuhu</w:t>
      </w:r>
      <w:proofErr w:type="spellEnd"/>
      <w:r w:rsidRPr="001971B7">
        <w:t>.</w:t>
      </w:r>
      <w:proofErr w:type="gramEnd"/>
      <w:r w:rsidRPr="001971B7">
        <w:t xml:space="preserve"> As-</w:t>
      </w:r>
      <w:proofErr w:type="spellStart"/>
      <w:r w:rsidRPr="001971B7">
        <w:t>salamu</w:t>
      </w:r>
      <w:proofErr w:type="spellEnd"/>
      <w:r w:rsidRPr="001971B7">
        <w:t xml:space="preserve"> </w:t>
      </w:r>
      <w:proofErr w:type="spellStart"/>
      <w:r w:rsidRPr="001971B7">
        <w:t>alayna</w:t>
      </w:r>
      <w:proofErr w:type="spellEnd"/>
      <w:r w:rsidRPr="001971B7">
        <w:t xml:space="preserve"> </w:t>
      </w:r>
      <w:proofErr w:type="spellStart"/>
      <w:proofErr w:type="gramStart"/>
      <w:r w:rsidRPr="001971B7">
        <w:t>wa</w:t>
      </w:r>
      <w:proofErr w:type="spellEnd"/>
      <w:proofErr w:type="gramEnd"/>
      <w:r w:rsidRPr="001971B7">
        <w:t xml:space="preserve"> </w:t>
      </w:r>
      <w:proofErr w:type="spellStart"/>
      <w:r w:rsidRPr="001971B7">
        <w:t>ala</w:t>
      </w:r>
      <w:proofErr w:type="spellEnd"/>
      <w:r w:rsidRPr="001971B7">
        <w:t xml:space="preserve"> </w:t>
      </w:r>
      <w:proofErr w:type="spellStart"/>
      <w:r w:rsidRPr="001971B7">
        <w:t>ibadi'llahi'ssalihin</w:t>
      </w:r>
      <w:proofErr w:type="spellEnd"/>
      <w:r w:rsidRPr="001971B7">
        <w:t xml:space="preserve"> " </w:t>
      </w:r>
      <w:r w:rsidRPr="001971B7">
        <w:br/>
        <w:t xml:space="preserve">At the end the LAST </w:t>
      </w:r>
      <w:proofErr w:type="spellStart"/>
      <w:r w:rsidRPr="001971B7">
        <w:t>rakat</w:t>
      </w:r>
      <w:proofErr w:type="spellEnd"/>
      <w:r w:rsidRPr="001971B7">
        <w:t xml:space="preserve">, add the following to the end of the </w:t>
      </w:r>
      <w:proofErr w:type="spellStart"/>
      <w:r w:rsidRPr="001971B7">
        <w:t>Tashahud</w:t>
      </w:r>
      <w:proofErr w:type="spellEnd"/>
      <w:r w:rsidRPr="001971B7">
        <w:t xml:space="preserve"> prayer/supplication: </w:t>
      </w:r>
    </w:p>
    <w:p w:rsidR="001971B7" w:rsidRPr="001971B7" w:rsidRDefault="001971B7" w:rsidP="001971B7">
      <w:r w:rsidRPr="001971B7">
        <w:rPr>
          <w:i/>
          <w:iCs/>
        </w:rPr>
        <w:t xml:space="preserve">Allah </w:t>
      </w:r>
      <w:proofErr w:type="spellStart"/>
      <w:r w:rsidRPr="001971B7">
        <w:rPr>
          <w:i/>
          <w:iCs/>
        </w:rPr>
        <w:t>humma</w:t>
      </w:r>
      <w:proofErr w:type="spellEnd"/>
      <w:r w:rsidRPr="001971B7">
        <w:rPr>
          <w:i/>
          <w:iCs/>
        </w:rPr>
        <w:t xml:space="preserve"> </w:t>
      </w:r>
      <w:proofErr w:type="spellStart"/>
      <w:r w:rsidRPr="001971B7">
        <w:rPr>
          <w:i/>
          <w:iCs/>
        </w:rPr>
        <w:t>sal</w:t>
      </w:r>
      <w:proofErr w:type="spellEnd"/>
      <w:r w:rsidRPr="001971B7">
        <w:rPr>
          <w:i/>
          <w:iCs/>
        </w:rPr>
        <w:t>-li '</w:t>
      </w:r>
      <w:proofErr w:type="spellStart"/>
      <w:r w:rsidRPr="001971B7">
        <w:rPr>
          <w:i/>
          <w:iCs/>
        </w:rPr>
        <w:t>ala</w:t>
      </w:r>
      <w:proofErr w:type="spellEnd"/>
      <w:r w:rsidRPr="001971B7">
        <w:rPr>
          <w:i/>
          <w:iCs/>
        </w:rPr>
        <w:t xml:space="preserve"> </w:t>
      </w:r>
      <w:proofErr w:type="spellStart"/>
      <w:r w:rsidRPr="001971B7">
        <w:rPr>
          <w:i/>
          <w:iCs/>
        </w:rPr>
        <w:t>Muhammadin</w:t>
      </w:r>
      <w:proofErr w:type="spellEnd"/>
      <w:r w:rsidRPr="001971B7">
        <w:rPr>
          <w:i/>
          <w:iCs/>
        </w:rPr>
        <w:t xml:space="preserve"> </w:t>
      </w:r>
      <w:proofErr w:type="spellStart"/>
      <w:r w:rsidRPr="001971B7">
        <w:rPr>
          <w:i/>
          <w:iCs/>
        </w:rPr>
        <w:t>wa</w:t>
      </w:r>
      <w:proofErr w:type="spellEnd"/>
      <w:r w:rsidRPr="001971B7">
        <w:rPr>
          <w:i/>
          <w:iCs/>
        </w:rPr>
        <w:t xml:space="preserve"> '</w:t>
      </w:r>
      <w:proofErr w:type="spellStart"/>
      <w:r w:rsidRPr="001971B7">
        <w:rPr>
          <w:i/>
          <w:iCs/>
        </w:rPr>
        <w:t>ala</w:t>
      </w:r>
      <w:proofErr w:type="spellEnd"/>
      <w:r w:rsidRPr="001971B7">
        <w:rPr>
          <w:i/>
          <w:iCs/>
        </w:rPr>
        <w:t xml:space="preserve"> </w:t>
      </w:r>
      <w:proofErr w:type="spellStart"/>
      <w:proofErr w:type="gramStart"/>
      <w:r w:rsidRPr="001971B7">
        <w:rPr>
          <w:i/>
          <w:iCs/>
        </w:rPr>
        <w:t>ali</w:t>
      </w:r>
      <w:proofErr w:type="spellEnd"/>
      <w:proofErr w:type="gramEnd"/>
      <w:r w:rsidRPr="001971B7">
        <w:rPr>
          <w:i/>
          <w:iCs/>
        </w:rPr>
        <w:t xml:space="preserve"> </w:t>
      </w:r>
      <w:proofErr w:type="spellStart"/>
      <w:r w:rsidRPr="001971B7">
        <w:rPr>
          <w:i/>
          <w:iCs/>
        </w:rPr>
        <w:t>Muhammadin</w:t>
      </w:r>
      <w:proofErr w:type="spellEnd"/>
      <w:r w:rsidRPr="001971B7">
        <w:rPr>
          <w:i/>
          <w:iCs/>
        </w:rPr>
        <w:t xml:space="preserve">, Kama </w:t>
      </w:r>
      <w:proofErr w:type="spellStart"/>
      <w:r w:rsidRPr="001971B7">
        <w:rPr>
          <w:i/>
          <w:iCs/>
        </w:rPr>
        <w:t>sal-layta</w:t>
      </w:r>
      <w:proofErr w:type="spellEnd"/>
      <w:r w:rsidRPr="001971B7">
        <w:rPr>
          <w:i/>
          <w:iCs/>
        </w:rPr>
        <w:t xml:space="preserve"> '</w:t>
      </w:r>
      <w:proofErr w:type="spellStart"/>
      <w:r w:rsidRPr="001971B7">
        <w:rPr>
          <w:i/>
          <w:iCs/>
        </w:rPr>
        <w:t>ala</w:t>
      </w:r>
      <w:proofErr w:type="spellEnd"/>
      <w:r w:rsidRPr="001971B7">
        <w:rPr>
          <w:i/>
          <w:iCs/>
        </w:rPr>
        <w:t xml:space="preserve"> </w:t>
      </w:r>
      <w:proofErr w:type="spellStart"/>
      <w:r w:rsidRPr="001971B7">
        <w:rPr>
          <w:i/>
          <w:iCs/>
        </w:rPr>
        <w:t>Ibraheema</w:t>
      </w:r>
      <w:proofErr w:type="spellEnd"/>
      <w:r w:rsidRPr="001971B7">
        <w:rPr>
          <w:i/>
          <w:iCs/>
        </w:rPr>
        <w:t xml:space="preserve"> </w:t>
      </w:r>
      <w:proofErr w:type="spellStart"/>
      <w:r w:rsidRPr="001971B7">
        <w:rPr>
          <w:i/>
          <w:iCs/>
        </w:rPr>
        <w:t>wa</w:t>
      </w:r>
      <w:proofErr w:type="spellEnd"/>
      <w:r w:rsidRPr="001971B7">
        <w:rPr>
          <w:i/>
          <w:iCs/>
        </w:rPr>
        <w:t xml:space="preserve"> '</w:t>
      </w:r>
      <w:proofErr w:type="spellStart"/>
      <w:r w:rsidRPr="001971B7">
        <w:rPr>
          <w:i/>
          <w:iCs/>
        </w:rPr>
        <w:t>ala</w:t>
      </w:r>
      <w:proofErr w:type="spellEnd"/>
      <w:r w:rsidRPr="001971B7">
        <w:rPr>
          <w:i/>
          <w:iCs/>
        </w:rPr>
        <w:t xml:space="preserve"> </w:t>
      </w:r>
      <w:proofErr w:type="spellStart"/>
      <w:r w:rsidRPr="001971B7">
        <w:rPr>
          <w:i/>
          <w:iCs/>
        </w:rPr>
        <w:t>ali</w:t>
      </w:r>
      <w:proofErr w:type="spellEnd"/>
      <w:r w:rsidRPr="001971B7">
        <w:rPr>
          <w:i/>
          <w:iCs/>
        </w:rPr>
        <w:t xml:space="preserve"> </w:t>
      </w:r>
      <w:proofErr w:type="spellStart"/>
      <w:r w:rsidRPr="001971B7">
        <w:rPr>
          <w:i/>
          <w:iCs/>
        </w:rPr>
        <w:t>ibraheema</w:t>
      </w:r>
      <w:proofErr w:type="spellEnd"/>
      <w:r w:rsidRPr="001971B7">
        <w:rPr>
          <w:i/>
          <w:iCs/>
        </w:rPr>
        <w:t xml:space="preserve"> </w:t>
      </w:r>
      <w:proofErr w:type="spellStart"/>
      <w:r w:rsidRPr="001971B7">
        <w:rPr>
          <w:i/>
          <w:iCs/>
        </w:rPr>
        <w:t>innaka</w:t>
      </w:r>
      <w:proofErr w:type="spellEnd"/>
      <w:r w:rsidRPr="001971B7">
        <w:rPr>
          <w:i/>
          <w:iCs/>
        </w:rPr>
        <w:t xml:space="preserve"> </w:t>
      </w:r>
      <w:proofErr w:type="spellStart"/>
      <w:r w:rsidRPr="001971B7">
        <w:rPr>
          <w:i/>
          <w:iCs/>
        </w:rPr>
        <w:t>hameedum</w:t>
      </w:r>
      <w:proofErr w:type="spellEnd"/>
      <w:r w:rsidRPr="001971B7">
        <w:rPr>
          <w:i/>
          <w:iCs/>
        </w:rPr>
        <w:t xml:space="preserve"> </w:t>
      </w:r>
      <w:proofErr w:type="spellStart"/>
      <w:r w:rsidRPr="001971B7">
        <w:rPr>
          <w:i/>
          <w:iCs/>
        </w:rPr>
        <w:t>majeed</w:t>
      </w:r>
      <w:proofErr w:type="spellEnd"/>
      <w:r w:rsidRPr="001971B7">
        <w:rPr>
          <w:i/>
          <w:iCs/>
        </w:rPr>
        <w:t xml:space="preserve">, </w:t>
      </w:r>
      <w:proofErr w:type="spellStart"/>
      <w:r w:rsidRPr="001971B7">
        <w:rPr>
          <w:i/>
          <w:iCs/>
        </w:rPr>
        <w:t>wa</w:t>
      </w:r>
      <w:proofErr w:type="spellEnd"/>
      <w:r w:rsidRPr="001971B7">
        <w:rPr>
          <w:i/>
          <w:iCs/>
        </w:rPr>
        <w:t xml:space="preserve"> </w:t>
      </w:r>
      <w:proofErr w:type="spellStart"/>
      <w:r w:rsidRPr="001971B7">
        <w:rPr>
          <w:i/>
          <w:iCs/>
        </w:rPr>
        <w:t>barik</w:t>
      </w:r>
      <w:proofErr w:type="spellEnd"/>
      <w:r w:rsidRPr="001971B7">
        <w:rPr>
          <w:i/>
          <w:iCs/>
        </w:rPr>
        <w:t xml:space="preserve"> '</w:t>
      </w:r>
      <w:proofErr w:type="spellStart"/>
      <w:r w:rsidRPr="001971B7">
        <w:rPr>
          <w:i/>
          <w:iCs/>
        </w:rPr>
        <w:t>ala</w:t>
      </w:r>
      <w:proofErr w:type="spellEnd"/>
      <w:r w:rsidRPr="001971B7">
        <w:rPr>
          <w:i/>
          <w:iCs/>
        </w:rPr>
        <w:t xml:space="preserve"> </w:t>
      </w:r>
      <w:proofErr w:type="spellStart"/>
      <w:r w:rsidRPr="001971B7">
        <w:rPr>
          <w:i/>
          <w:iCs/>
        </w:rPr>
        <w:t>Muhammadin</w:t>
      </w:r>
      <w:proofErr w:type="spellEnd"/>
      <w:r w:rsidRPr="001971B7">
        <w:rPr>
          <w:i/>
          <w:iCs/>
        </w:rPr>
        <w:t xml:space="preserve"> </w:t>
      </w:r>
      <w:proofErr w:type="spellStart"/>
      <w:r w:rsidRPr="001971B7">
        <w:rPr>
          <w:i/>
          <w:iCs/>
        </w:rPr>
        <w:t>wa</w:t>
      </w:r>
      <w:proofErr w:type="spellEnd"/>
      <w:r w:rsidRPr="001971B7">
        <w:rPr>
          <w:i/>
          <w:iCs/>
        </w:rPr>
        <w:t xml:space="preserve"> '</w:t>
      </w:r>
      <w:proofErr w:type="spellStart"/>
      <w:r w:rsidRPr="001971B7">
        <w:rPr>
          <w:i/>
          <w:iCs/>
        </w:rPr>
        <w:t>ala</w:t>
      </w:r>
      <w:proofErr w:type="spellEnd"/>
      <w:r w:rsidRPr="001971B7">
        <w:rPr>
          <w:i/>
          <w:iCs/>
        </w:rPr>
        <w:t xml:space="preserve"> </w:t>
      </w:r>
      <w:proofErr w:type="spellStart"/>
      <w:r w:rsidRPr="001971B7">
        <w:rPr>
          <w:i/>
          <w:iCs/>
        </w:rPr>
        <w:t>ali</w:t>
      </w:r>
      <w:proofErr w:type="spellEnd"/>
      <w:r w:rsidRPr="001971B7">
        <w:rPr>
          <w:i/>
          <w:iCs/>
        </w:rPr>
        <w:t xml:space="preserve"> </w:t>
      </w:r>
      <w:proofErr w:type="spellStart"/>
      <w:r w:rsidRPr="001971B7">
        <w:rPr>
          <w:i/>
          <w:iCs/>
        </w:rPr>
        <w:t>Muhammadin</w:t>
      </w:r>
      <w:proofErr w:type="spellEnd"/>
      <w:r w:rsidRPr="001971B7">
        <w:rPr>
          <w:i/>
          <w:iCs/>
        </w:rPr>
        <w:t xml:space="preserve">, Kama </w:t>
      </w:r>
      <w:proofErr w:type="spellStart"/>
      <w:r w:rsidRPr="001971B7">
        <w:rPr>
          <w:i/>
          <w:iCs/>
        </w:rPr>
        <w:t>barakta</w:t>
      </w:r>
      <w:proofErr w:type="spellEnd"/>
      <w:r w:rsidRPr="001971B7">
        <w:rPr>
          <w:i/>
          <w:iCs/>
        </w:rPr>
        <w:t xml:space="preserve"> '</w:t>
      </w:r>
      <w:proofErr w:type="spellStart"/>
      <w:r w:rsidRPr="001971B7">
        <w:rPr>
          <w:i/>
          <w:iCs/>
        </w:rPr>
        <w:t>ala</w:t>
      </w:r>
      <w:proofErr w:type="spellEnd"/>
      <w:r w:rsidRPr="001971B7">
        <w:rPr>
          <w:i/>
          <w:iCs/>
        </w:rPr>
        <w:t xml:space="preserve"> </w:t>
      </w:r>
      <w:proofErr w:type="spellStart"/>
      <w:r w:rsidRPr="001971B7">
        <w:rPr>
          <w:i/>
          <w:iCs/>
        </w:rPr>
        <w:t>Ibraheema</w:t>
      </w:r>
      <w:proofErr w:type="spellEnd"/>
      <w:r w:rsidRPr="001971B7">
        <w:rPr>
          <w:i/>
          <w:iCs/>
        </w:rPr>
        <w:t xml:space="preserve"> </w:t>
      </w:r>
      <w:proofErr w:type="spellStart"/>
      <w:r w:rsidRPr="001971B7">
        <w:rPr>
          <w:i/>
          <w:iCs/>
        </w:rPr>
        <w:t>wa</w:t>
      </w:r>
      <w:proofErr w:type="spellEnd"/>
      <w:r w:rsidRPr="001971B7">
        <w:rPr>
          <w:i/>
          <w:iCs/>
        </w:rPr>
        <w:t xml:space="preserve"> '</w:t>
      </w:r>
      <w:proofErr w:type="spellStart"/>
      <w:r w:rsidRPr="001971B7">
        <w:rPr>
          <w:i/>
          <w:iCs/>
        </w:rPr>
        <w:t>ala</w:t>
      </w:r>
      <w:proofErr w:type="spellEnd"/>
      <w:r w:rsidRPr="001971B7">
        <w:rPr>
          <w:i/>
          <w:iCs/>
        </w:rPr>
        <w:t xml:space="preserve"> </w:t>
      </w:r>
      <w:proofErr w:type="spellStart"/>
      <w:r w:rsidRPr="001971B7">
        <w:rPr>
          <w:i/>
          <w:iCs/>
        </w:rPr>
        <w:t>ali</w:t>
      </w:r>
      <w:proofErr w:type="spellEnd"/>
      <w:r w:rsidRPr="001971B7">
        <w:rPr>
          <w:i/>
          <w:iCs/>
        </w:rPr>
        <w:t xml:space="preserve"> </w:t>
      </w:r>
      <w:proofErr w:type="spellStart"/>
      <w:r w:rsidRPr="001971B7">
        <w:rPr>
          <w:i/>
          <w:iCs/>
        </w:rPr>
        <w:t>ibraheema</w:t>
      </w:r>
      <w:proofErr w:type="spellEnd"/>
      <w:r w:rsidRPr="001971B7">
        <w:rPr>
          <w:i/>
          <w:iCs/>
        </w:rPr>
        <w:t xml:space="preserve"> </w:t>
      </w:r>
      <w:proofErr w:type="spellStart"/>
      <w:r w:rsidRPr="001971B7">
        <w:rPr>
          <w:i/>
          <w:iCs/>
        </w:rPr>
        <w:t>innaka</w:t>
      </w:r>
      <w:proofErr w:type="spellEnd"/>
      <w:r w:rsidRPr="001971B7">
        <w:rPr>
          <w:i/>
          <w:iCs/>
        </w:rPr>
        <w:t xml:space="preserve"> </w:t>
      </w:r>
      <w:proofErr w:type="spellStart"/>
      <w:r w:rsidRPr="001971B7">
        <w:rPr>
          <w:i/>
          <w:iCs/>
        </w:rPr>
        <w:t>hameedum</w:t>
      </w:r>
      <w:proofErr w:type="spellEnd"/>
      <w:r w:rsidRPr="001971B7">
        <w:rPr>
          <w:i/>
          <w:iCs/>
        </w:rPr>
        <w:t xml:space="preserve"> </w:t>
      </w:r>
      <w:proofErr w:type="spellStart"/>
      <w:r w:rsidRPr="001971B7">
        <w:rPr>
          <w:i/>
          <w:iCs/>
        </w:rPr>
        <w:t>majeed</w:t>
      </w:r>
      <w:proofErr w:type="spellEnd"/>
      <w:r w:rsidRPr="001971B7">
        <w:t xml:space="preserve"> </w:t>
      </w:r>
    </w:p>
    <w:p w:rsidR="001971B7" w:rsidRPr="001971B7" w:rsidRDefault="001971B7" w:rsidP="001971B7">
      <w:bookmarkStart w:id="8" w:name="_GoBack"/>
      <w:bookmarkEnd w:id="8"/>
      <w:r w:rsidRPr="001971B7">
        <w:rPr>
          <w:i/>
          <w:iCs/>
        </w:rPr>
        <w:t xml:space="preserve">This means: </w:t>
      </w:r>
      <w:r w:rsidRPr="001971B7">
        <w:t xml:space="preserve">O Allah, send Grace and </w:t>
      </w:r>
      <w:proofErr w:type="spellStart"/>
      <w:r w:rsidRPr="001971B7">
        <w:t>Honour</w:t>
      </w:r>
      <w:proofErr w:type="spellEnd"/>
      <w:r w:rsidRPr="001971B7">
        <w:t xml:space="preserve"> on Muhammad and on the family and true followers of Muhammad just as you sent Grace and </w:t>
      </w:r>
      <w:proofErr w:type="spellStart"/>
      <w:r w:rsidRPr="001971B7">
        <w:t>Honour</w:t>
      </w:r>
      <w:proofErr w:type="spellEnd"/>
      <w:r w:rsidRPr="001971B7">
        <w:t xml:space="preserve"> on Ibrahim and on the family and true followers of Ibrahim. Surely, you are praiseworthy, The Great. O Allah, send blessings on Muhammad and on the family and true followers of Muhammad just as you sent blessings on Ibrahim and on the family and true followers of Ibrahim. Surely, you are praiseworthy, The </w:t>
      </w:r>
      <w:proofErr w:type="gramStart"/>
      <w:r w:rsidRPr="001971B7">
        <w:t>Great .</w:t>
      </w:r>
      <w:proofErr w:type="gramEnd"/>
      <w:r w:rsidRPr="001971B7">
        <w:t xml:space="preserve"> </w:t>
      </w:r>
    </w:p>
    <w:p w:rsidR="001971B7" w:rsidRPr="001971B7" w:rsidRDefault="001971B7" w:rsidP="001971B7">
      <w:pPr>
        <w:numPr>
          <w:ilvl w:val="0"/>
          <w:numId w:val="3"/>
        </w:numPr>
      </w:pPr>
      <w:bookmarkStart w:id="9" w:name="SalaamOut"/>
      <w:r w:rsidRPr="001971B7">
        <w:lastRenderedPageBreak/>
        <w:t>Salaam out. (</w:t>
      </w:r>
      <w:proofErr w:type="spellStart"/>
      <w:r w:rsidRPr="001971B7">
        <w:t>Tasleem</w:t>
      </w:r>
      <w:proofErr w:type="spellEnd"/>
      <w:r w:rsidRPr="001971B7">
        <w:t xml:space="preserve">) </w:t>
      </w:r>
      <w:bookmarkEnd w:id="9"/>
    </w:p>
    <w:p w:rsidR="001971B7" w:rsidRPr="001971B7" w:rsidRDefault="001971B7" w:rsidP="001971B7">
      <w:pPr>
        <w:numPr>
          <w:ilvl w:val="1"/>
          <w:numId w:val="3"/>
        </w:numPr>
      </w:pPr>
      <w:r w:rsidRPr="001971B7">
        <w:t xml:space="preserve">First, look towards your right shoulder and, speaking to the angel that records your good deeds, say "as </w:t>
      </w:r>
      <w:proofErr w:type="spellStart"/>
      <w:r w:rsidRPr="001971B7">
        <w:t>sala'amu</w:t>
      </w:r>
      <w:proofErr w:type="spellEnd"/>
      <w:r w:rsidRPr="001971B7">
        <w:t xml:space="preserve"> </w:t>
      </w:r>
      <w:proofErr w:type="spellStart"/>
      <w:r w:rsidRPr="001971B7">
        <w:t>alaikum</w:t>
      </w:r>
      <w:proofErr w:type="spellEnd"/>
      <w:r w:rsidRPr="001971B7">
        <w:t xml:space="preserve">" or a better greeting (i.e. "as </w:t>
      </w:r>
      <w:proofErr w:type="spellStart"/>
      <w:r w:rsidRPr="001971B7">
        <w:t>sala'amu</w:t>
      </w:r>
      <w:proofErr w:type="spellEnd"/>
      <w:r w:rsidRPr="001971B7">
        <w:t xml:space="preserve"> </w:t>
      </w:r>
      <w:proofErr w:type="spellStart"/>
      <w:r w:rsidRPr="001971B7">
        <w:t>alaikum</w:t>
      </w:r>
      <w:proofErr w:type="spellEnd"/>
      <w:r w:rsidRPr="001971B7">
        <w:t xml:space="preserve"> </w:t>
      </w:r>
      <w:proofErr w:type="spellStart"/>
      <w:r w:rsidRPr="001971B7">
        <w:t>wa</w:t>
      </w:r>
      <w:proofErr w:type="spellEnd"/>
      <w:r w:rsidRPr="001971B7">
        <w:t xml:space="preserve"> </w:t>
      </w:r>
      <w:proofErr w:type="spellStart"/>
      <w:r w:rsidRPr="001971B7">
        <w:t>rahmatullahi</w:t>
      </w:r>
      <w:proofErr w:type="spellEnd"/>
      <w:r w:rsidRPr="001971B7">
        <w:t xml:space="preserve">"). </w:t>
      </w:r>
    </w:p>
    <w:p w:rsidR="001971B7" w:rsidRPr="001971B7" w:rsidRDefault="001971B7" w:rsidP="001971B7">
      <w:pPr>
        <w:numPr>
          <w:ilvl w:val="1"/>
          <w:numId w:val="3"/>
        </w:numPr>
      </w:pPr>
      <w:r w:rsidRPr="001971B7">
        <w:t xml:space="preserve">It is optional to then turn your head and look towards your left shoulder, speaking to the angel that records your bad deeds, and give the same or lesser greeting as to your right. </w:t>
      </w:r>
    </w:p>
    <w:p w:rsidR="001971B7" w:rsidRDefault="001971B7" w:rsidP="001971B7"/>
    <w:p w:rsidR="001971B7" w:rsidRPr="00F41F8E" w:rsidRDefault="001971B7" w:rsidP="001971B7"/>
    <w:p w:rsidR="00EC3F63" w:rsidRDefault="00EC3F63"/>
    <w:sectPr w:rsidR="00EC3F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954E3"/>
    <w:multiLevelType w:val="multilevel"/>
    <w:tmpl w:val="AE5CAE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40A6772"/>
    <w:multiLevelType w:val="multilevel"/>
    <w:tmpl w:val="8AD80A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lvlOverride w:ilvl="1">
      <w:lvl w:ilvl="1">
        <w:numFmt w:val="bullet"/>
        <w:lvlText w:val="o"/>
        <w:lvlJc w:val="left"/>
        <w:pPr>
          <w:tabs>
            <w:tab w:val="num" w:pos="1440"/>
          </w:tabs>
          <w:ind w:left="1440" w:hanging="360"/>
        </w:pPr>
        <w:rPr>
          <w:rFonts w:ascii="Courier New" w:hAnsi="Courier New" w:hint="default"/>
          <w:sz w:val="20"/>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F8E"/>
    <w:rsid w:val="001971B7"/>
    <w:rsid w:val="00EC3F63"/>
    <w:rsid w:val="00F41F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1F8E"/>
    <w:rPr>
      <w:color w:val="0000FF" w:themeColor="hyperlink"/>
      <w:u w:val="single"/>
    </w:rPr>
  </w:style>
  <w:style w:type="paragraph" w:styleId="BalloonText">
    <w:name w:val="Balloon Text"/>
    <w:basedOn w:val="Normal"/>
    <w:link w:val="BalloonTextChar"/>
    <w:uiPriority w:val="99"/>
    <w:semiHidden/>
    <w:unhideWhenUsed/>
    <w:rsid w:val="00F41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F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1F8E"/>
    <w:rPr>
      <w:color w:val="0000FF" w:themeColor="hyperlink"/>
      <w:u w:val="single"/>
    </w:rPr>
  </w:style>
  <w:style w:type="paragraph" w:styleId="BalloonText">
    <w:name w:val="Balloon Text"/>
    <w:basedOn w:val="Normal"/>
    <w:link w:val="BalloonTextChar"/>
    <w:uiPriority w:val="99"/>
    <w:semiHidden/>
    <w:unhideWhenUsed/>
    <w:rsid w:val="00F41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F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62622">
      <w:bodyDiv w:val="1"/>
      <w:marLeft w:val="0"/>
      <w:marRight w:val="0"/>
      <w:marTop w:val="0"/>
      <w:marBottom w:val="0"/>
      <w:divBdr>
        <w:top w:val="none" w:sz="0" w:space="0" w:color="auto"/>
        <w:left w:val="none" w:sz="0" w:space="0" w:color="auto"/>
        <w:bottom w:val="none" w:sz="0" w:space="0" w:color="auto"/>
        <w:right w:val="none" w:sz="0" w:space="0" w:color="auto"/>
      </w:divBdr>
    </w:div>
    <w:div w:id="45025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uttaqun.com/salah.html" TargetMode="External"/><Relationship Id="rId3" Type="http://schemas.microsoft.com/office/2007/relationships/stylesWithEffects" Target="stylesWithEffects.xml"/><Relationship Id="rId7" Type="http://schemas.openxmlformats.org/officeDocument/2006/relationships/hyperlink" Target="http://muttaqun.com/quran/ae/nobae00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uttaqun.com/sala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1817</Words>
  <Characters>10363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dbstech</dc:creator>
  <cp:lastModifiedBy>dbstech</cp:lastModifiedBy>
  <cp:revision>1</cp:revision>
  <dcterms:created xsi:type="dcterms:W3CDTF">2012-07-12T17:53:00Z</dcterms:created>
  <dcterms:modified xsi:type="dcterms:W3CDTF">2012-07-12T18:13:00Z</dcterms:modified>
</cp:coreProperties>
</file>